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B3" w:rsidRPr="0089711B" w:rsidRDefault="00540AB3" w:rsidP="00540AB3"/>
    <w:p w:rsidR="00540AB3" w:rsidRPr="00F71987" w:rsidRDefault="00540AB3" w:rsidP="00540AB3">
      <w:pPr>
        <w:rPr>
          <w:rFonts w:ascii="Times New Roman" w:hAnsi="Times New Roman" w:cs="Times New Roman"/>
          <w:sz w:val="28"/>
          <w:szCs w:val="28"/>
        </w:rPr>
      </w:pPr>
    </w:p>
    <w:p w:rsidR="00540AB3" w:rsidRPr="00F71987" w:rsidRDefault="00540AB3" w:rsidP="00540AB3">
      <w:pPr>
        <w:rPr>
          <w:rFonts w:ascii="Times New Roman" w:hAnsi="Times New Roman" w:cs="Times New Roman"/>
          <w:sz w:val="28"/>
          <w:szCs w:val="28"/>
        </w:rPr>
      </w:pPr>
    </w:p>
    <w:p w:rsidR="00540AB3" w:rsidRPr="00F71987" w:rsidRDefault="00540AB3" w:rsidP="00540A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AFBD06" wp14:editId="22F37B87">
            <wp:simplePos x="0" y="0"/>
            <wp:positionH relativeFrom="column">
              <wp:posOffset>1610995</wp:posOffset>
            </wp:positionH>
            <wp:positionV relativeFrom="paragraph">
              <wp:posOffset>-793750</wp:posOffset>
            </wp:positionV>
            <wp:extent cx="2613660" cy="3334385"/>
            <wp:effectExtent l="0" t="0" r="0" b="0"/>
            <wp:wrapTight wrapText="bothSides">
              <wp:wrapPolygon edited="0">
                <wp:start x="0" y="0"/>
                <wp:lineTo x="0" y="21472"/>
                <wp:lineTo x="21411" y="21472"/>
                <wp:lineTo x="21411" y="0"/>
                <wp:lineTo x="0" y="0"/>
              </wp:wrapPolygon>
            </wp:wrapTight>
            <wp:docPr id="1" name="Рисунок 1" descr="C:\Users\BIBKIACOM\Documents\Scanned Documents\Румянцев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KIACOM\Documents\Scanned Documents\Румянцев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26914" r="23169" b="50264"/>
                    <a:stretch/>
                  </pic:blipFill>
                  <pic:spPr bwMode="auto">
                    <a:xfrm>
                      <a:off x="0" y="0"/>
                      <a:ext cx="261366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0AB3" w:rsidRPr="00F71987" w:rsidRDefault="00540AB3" w:rsidP="00540AB3">
      <w:pPr>
        <w:rPr>
          <w:rFonts w:ascii="Times New Roman" w:hAnsi="Times New Roman" w:cs="Times New Roman"/>
          <w:sz w:val="28"/>
          <w:szCs w:val="28"/>
        </w:rPr>
      </w:pPr>
    </w:p>
    <w:p w:rsidR="00540AB3" w:rsidRPr="00F71987" w:rsidRDefault="00540AB3" w:rsidP="00540AB3">
      <w:pPr>
        <w:rPr>
          <w:rFonts w:ascii="Times New Roman" w:hAnsi="Times New Roman" w:cs="Times New Roman"/>
          <w:sz w:val="28"/>
          <w:szCs w:val="28"/>
        </w:rPr>
      </w:pPr>
    </w:p>
    <w:p w:rsidR="00540AB3" w:rsidRDefault="00540AB3" w:rsidP="00540AB3">
      <w:pPr>
        <w:rPr>
          <w:rFonts w:ascii="Times New Roman" w:hAnsi="Times New Roman" w:cs="Times New Roman"/>
          <w:sz w:val="28"/>
          <w:szCs w:val="28"/>
        </w:rPr>
      </w:pPr>
    </w:p>
    <w:p w:rsidR="00540AB3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0AB3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0AB3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0AB3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987">
        <w:rPr>
          <w:rFonts w:ascii="Times New Roman" w:hAnsi="Times New Roman" w:cs="Times New Roman"/>
          <w:b/>
          <w:sz w:val="48"/>
          <w:szCs w:val="48"/>
        </w:rPr>
        <w:t>Румянцева</w:t>
      </w:r>
    </w:p>
    <w:p w:rsidR="00540AB3" w:rsidRPr="00F71987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1987">
        <w:rPr>
          <w:rFonts w:ascii="Times New Roman" w:hAnsi="Times New Roman" w:cs="Times New Roman"/>
          <w:b/>
          <w:sz w:val="48"/>
          <w:szCs w:val="48"/>
        </w:rPr>
        <w:t>Мария Фёдоровна</w:t>
      </w:r>
    </w:p>
    <w:p w:rsidR="00540AB3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987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1930</w:t>
      </w:r>
      <w:r w:rsidRPr="00F71987">
        <w:rPr>
          <w:rFonts w:ascii="Times New Roman" w:hAnsi="Times New Roman" w:cs="Times New Roman"/>
          <w:b/>
          <w:sz w:val="36"/>
          <w:szCs w:val="36"/>
        </w:rPr>
        <w:t>-2018)</w:t>
      </w:r>
    </w:p>
    <w:p w:rsidR="00540AB3" w:rsidRPr="00BD025B" w:rsidRDefault="00540AB3" w:rsidP="00540AB3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AB3" w:rsidRDefault="00540AB3" w:rsidP="00540AB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025B">
        <w:rPr>
          <w:rFonts w:ascii="Times New Roman" w:hAnsi="Times New Roman" w:cs="Times New Roman"/>
          <w:sz w:val="28"/>
          <w:szCs w:val="28"/>
        </w:rPr>
        <w:t>Родилась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Краснопольского района, Могилёвской области. Окончила 7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С 8 по 10класс училась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Новоельнянской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школе. В дальнейшем работала в полеводческой бригаде колхоза «Коминтерн». Вышла замуж, здесь же,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осталась трудиться по месту жительства. Вместе с мужем Иваном Николаевичем работала  животноводом по откорму крупного  рогатого скота. За достигнутые успехи в развитии народного хозяйства ССР была награждена серебряной и бронзовой медалями. За высокие трудовые достижения Указом Президиума Верховного Совета БССР, оператор по откорму крупного рогатого скота колхоза «Коминтерн», Мария  Фёдоровна  была награждена Почётной грамотой Верховного Совета Белорусской ССР и Почётными дипломами. </w:t>
      </w:r>
    </w:p>
    <w:p w:rsidR="00540AB3" w:rsidRPr="00BD025B" w:rsidRDefault="00540AB3" w:rsidP="00540AB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Умерла 10 ноября 2018 года.</w:t>
      </w:r>
    </w:p>
    <w:p w:rsidR="00540AB3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AB3" w:rsidRDefault="00540AB3" w:rsidP="00540AB3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34F" w:rsidRDefault="0052734F"/>
    <w:sectPr w:rsidR="005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B3"/>
    <w:rsid w:val="0052734F"/>
    <w:rsid w:val="005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1</cp:revision>
  <dcterms:created xsi:type="dcterms:W3CDTF">2022-11-01T12:30:00Z</dcterms:created>
  <dcterms:modified xsi:type="dcterms:W3CDTF">2022-11-01T12:34:00Z</dcterms:modified>
</cp:coreProperties>
</file>