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F69B" w14:textId="7B347A13" w:rsidR="00FE5C45" w:rsidRDefault="00FE5C45" w:rsidP="00FE5C4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БЕРАЗЯКІ– 2</w:t>
      </w:r>
    </w:p>
    <w:p w14:paraId="5E726BED" w14:textId="77777777" w:rsidR="00FE5C45" w:rsidRDefault="00FE5C45" w:rsidP="00FE5C45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66A35835" w14:textId="4A6B3B43" w:rsidR="00FE5C45" w:rsidRDefault="00FE5C45" w:rsidP="00FE5C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>Вёска Беразякі-2 знаходзілася за кіламетр ад вёскі Беразякі-1. Уваходзіла ў склад калгаса “Парыжская Камуна”.</w:t>
      </w:r>
    </w:p>
    <w:p w14:paraId="237BE5C9" w14:textId="77777777" w:rsidR="00FE5C45" w:rsidRDefault="00FE5C45" w:rsidP="00FE5C45">
      <w:pPr>
        <w:pStyle w:val="a3"/>
        <w:ind w:left="708" w:firstLine="7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Вядома з пачатку 19 стагоддзя, як уласнасць памешчыка. У 1834 годзе</w:t>
      </w:r>
    </w:p>
    <w:p w14:paraId="632B2583" w14:textId="77777777" w:rsidR="00FE5C45" w:rsidRDefault="00FE5C45" w:rsidP="00FE5C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пражывала 87 жыхароў. У 1926 у Беразяках-2 налічвалася 35 двароў, 251 жыхар. У 1930-я гады вяскоўцы ўступілі ў калгас. У гады вайны вёска была акупіравана нямецка-фашысцкімі захопнікамі. 36 вяскоўцаў змагаліся на фронце, 24 з іх загінулі. </w:t>
      </w:r>
    </w:p>
    <w:p w14:paraId="094AF619" w14:textId="77777777" w:rsidR="00FE5C45" w:rsidRDefault="00FE5C45" w:rsidP="00FE5C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1986. У вёсцы  57 гаспадарак і 148 жыхароў. </w:t>
      </w:r>
    </w:p>
    <w:p w14:paraId="1BCFD8F4" w14:textId="77777777" w:rsidR="00FE5C45" w:rsidRDefault="00FE5C45" w:rsidP="00FE5C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Чаго толькі не прынесла хмара з Чарнобыля на гэтыя землі напярэдадні Першамая 1986 года. </w:t>
      </w:r>
    </w:p>
    <w:p w14:paraId="0FC2C124" w14:textId="77777777" w:rsidR="00FE5C45" w:rsidRDefault="00FE5C45" w:rsidP="00FE5C45">
      <w:pPr>
        <w:pStyle w:val="a3"/>
        <w:ind w:left="106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-Што нам тая радыяцыя. Мы “тыгры” і “фердынанды” на лапаткі </w:t>
      </w:r>
    </w:p>
    <w:p w14:paraId="3D7833E8" w14:textId="77777777" w:rsidR="00FE5C45" w:rsidRDefault="00FE5C45" w:rsidP="00FE5C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клалі, а нас радыёнуклеідамі палохаюць,- жартавалі ветэраны вайны. </w:t>
      </w:r>
    </w:p>
    <w:p w14:paraId="476C1D1A" w14:textId="06C0841E" w:rsidR="00FE5C45" w:rsidRDefault="00FE5C45" w:rsidP="00FE5C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Аднак пасля першамайскіх дажджоў, калі на лужах і балоцьвінах паўз берагоў з’явіліся жаўтавата-фіялетавыя плямы, калі стала сохнуць у роце і давіць на сківіцы, калі на хаду сон пачаў браць, як наркотык, людзі пачулі бяду. Пачулі і задумаліся, але іх супакойвалі, не гаварылі праўду. Салдаты пачалі перавозіць хворую зямлю з месца на месца, ставіць агароджы, быццам імі можна было агарадзіць людзей ад бяды.</w:t>
      </w:r>
    </w:p>
    <w:p w14:paraId="19A555C6" w14:textId="7EC97A4C" w:rsidR="00FE5C45" w:rsidRDefault="00FE5C45" w:rsidP="00FE5C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Усё гэта болем адбівалася ў сэрцы, а яшчэ бальней было, калі першыя машыны са скарбам і гаспадарамі пакідалі вёскі. Адсяленцы. Пакідалі сваіх продкаў, сваё дзяцінства, усё, што было звязана з Беразякамі.</w:t>
      </w:r>
    </w:p>
    <w:p w14:paraId="76D852E9" w14:textId="0E9CB1BB" w:rsidR="00FE5C45" w:rsidRDefault="00FE5C45" w:rsidP="00FE5C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Зніклі Беразякі з афіцыйных  папер, паштовых адрасоў.</w:t>
      </w:r>
    </w:p>
    <w:p w14:paraId="63F1A782" w14:textId="10476440" w:rsidR="00FE5C45" w:rsidRDefault="00FE5C45" w:rsidP="00FE5C45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Ці давядзецца яшчэ людзям пабываць там, дзе прайшло іхняе жыццё?</w:t>
      </w:r>
    </w:p>
    <w:p w14:paraId="48B41199" w14:textId="732F7967" w:rsidR="00FE5C45" w:rsidRDefault="005403AF" w:rsidP="00FE5C45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EB6729" wp14:editId="6EA82F70">
            <wp:simplePos x="0" y="0"/>
            <wp:positionH relativeFrom="margin">
              <wp:posOffset>304800</wp:posOffset>
            </wp:positionH>
            <wp:positionV relativeFrom="paragraph">
              <wp:posOffset>24856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016A3" w14:textId="1DDD9CFF" w:rsidR="005403AF" w:rsidRPr="005403AF" w:rsidRDefault="005403AF" w:rsidP="005403AF">
      <w:pPr>
        <w:tabs>
          <w:tab w:val="left" w:pos="2863"/>
        </w:tabs>
        <w:rPr>
          <w:rFonts w:ascii="Times New Roman" w:hAnsi="Times New Roman"/>
          <w:sz w:val="28"/>
          <w:szCs w:val="28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145FF" wp14:editId="175BB88F">
                <wp:simplePos x="0" y="0"/>
                <wp:positionH relativeFrom="margin">
                  <wp:posOffset>320857</wp:posOffset>
                </wp:positionH>
                <wp:positionV relativeFrom="paragraph">
                  <wp:posOffset>1979567</wp:posOffset>
                </wp:positionV>
                <wp:extent cx="2307771" cy="27622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77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26A4" w14:textId="77777777" w:rsidR="00FE5C45" w:rsidRDefault="00FE5C45" w:rsidP="005403A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Беразяцкая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сярэдняя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14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5pt;margin-top:155.85pt;width:181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">
                <v:textbox>
                  <w:txbxContent>
                    <w:p w14:paraId="3AF126A4" w14:textId="77777777" w:rsidR="00FE5C45" w:rsidRDefault="00FE5C45" w:rsidP="005403A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Беразяцкая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сярэдняя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школа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be-BY"/>
        </w:rPr>
        <w:tab/>
      </w:r>
      <w:bookmarkStart w:id="0" w:name="_GoBack"/>
      <w:bookmarkEnd w:id="0"/>
    </w:p>
    <w:p w14:paraId="66196897" w14:textId="77777777" w:rsidR="00FE5C45" w:rsidRDefault="00FE5C45" w:rsidP="00FE5C45">
      <w:pPr>
        <w:pStyle w:val="1"/>
        <w:spacing w:before="0" w:line="240" w:lineRule="auto"/>
        <w:jc w:val="center"/>
        <w:rPr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lastRenderedPageBreak/>
        <w:t xml:space="preserve">Федор Иванович </w:t>
      </w:r>
      <w:proofErr w:type="spellStart"/>
      <w:r>
        <w:rPr>
          <w:rFonts w:ascii="Times New Roman" w:hAnsi="Times New Roman"/>
          <w:color w:val="000000"/>
          <w:spacing w:val="-1"/>
        </w:rPr>
        <w:t>Куксин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воспитал не одно поколение учеников</w:t>
      </w:r>
    </w:p>
    <w:p w14:paraId="77CE51D4" w14:textId="35BEBE2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4700A9" wp14:editId="05DACB87">
            <wp:simplePos x="0" y="0"/>
            <wp:positionH relativeFrom="column">
              <wp:posOffset>619760</wp:posOffset>
            </wp:positionH>
            <wp:positionV relativeFrom="paragraph">
              <wp:posOffset>193675</wp:posOffset>
            </wp:positionV>
            <wp:extent cx="4810125" cy="3810000"/>
            <wp:effectExtent l="0" t="0" r="0" b="0"/>
            <wp:wrapTight wrapText="bothSides">
              <wp:wrapPolygon edited="0">
                <wp:start x="0" y="0"/>
                <wp:lineTo x="0" y="21492"/>
                <wp:lineTo x="21557" y="21492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61E36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61E28B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CE209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850B5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CF6A2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8E9E9C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67A6E1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79E845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D07384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EC3745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0FAE7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764988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FC98A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37298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202BA7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377804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03FCD4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746E1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36F4DC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C94EE" w14:textId="77777777" w:rsidR="00FE5C45" w:rsidRDefault="00FE5C45" w:rsidP="00FE5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жизни Федор Иванович всего добивался самостоятельно. Он родился в крестьянской семье в Краснопольском районе, деревне </w:t>
      </w:r>
      <w:proofErr w:type="spellStart"/>
      <w:r>
        <w:rPr>
          <w:rFonts w:ascii="Times New Roman" w:hAnsi="Times New Roman"/>
          <w:sz w:val="28"/>
          <w:szCs w:val="28"/>
        </w:rPr>
        <w:t>Драготынь</w:t>
      </w:r>
      <w:proofErr w:type="spellEnd"/>
      <w:r>
        <w:rPr>
          <w:rFonts w:ascii="Times New Roman" w:hAnsi="Times New Roman"/>
          <w:sz w:val="28"/>
          <w:szCs w:val="28"/>
        </w:rPr>
        <w:t xml:space="preserve">. Раннее детство, как и отца, практически не помнит. Глава семьи погиб во время работы на Керченском металлургическом заводе. Детей растила мама. В первый класс Федор пошел рано. У него было огромное желание хорошо учиться. Так как на квартире у них проживал учитель, мальчишка имел доступ к книгам из школьной библиотеки. Быстро научился читать и писать рукописными буквами, и все свободное от учебы время отдавал чтению. Любимыми книгами были произведения </w:t>
      </w:r>
      <w:proofErr w:type="spellStart"/>
      <w:r>
        <w:rPr>
          <w:rFonts w:ascii="Times New Roman" w:hAnsi="Times New Roman"/>
          <w:sz w:val="28"/>
          <w:szCs w:val="28"/>
        </w:rPr>
        <w:t>Лынькова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Коласа, Толстого. </w:t>
      </w:r>
      <w:proofErr w:type="spellStart"/>
      <w:r>
        <w:rPr>
          <w:rFonts w:ascii="Times New Roman" w:hAnsi="Times New Roman"/>
          <w:sz w:val="28"/>
          <w:szCs w:val="28"/>
        </w:rPr>
        <w:t>Куксину</w:t>
      </w:r>
      <w:proofErr w:type="spellEnd"/>
      <w:r>
        <w:rPr>
          <w:rFonts w:ascii="Times New Roman" w:hAnsi="Times New Roman"/>
          <w:sz w:val="28"/>
          <w:szCs w:val="28"/>
        </w:rPr>
        <w:t xml:space="preserve"> удалось за один год закончить два класса. После начальной школы пошел в семилетку за шесть километров. Для мальчишки-пятиклассника дорога через лес, кустарники, грязь, а зимою и в снег, была сложной. Но он, держа в руках сшитую им лично из клеенки сумку для учебников, бежал навстречу знаниям. В летний период помогал матери и сестре на огороде, пас скот, заготавливал дрова на зиму, работал в местном колхозе. Когда началась Великая Отечественная война, юноша закончил восемь классов. Первые известия о страшной трагедии в их деревню пришли спустя четыре дня. Сразу все изменилось, померкло, стало унылым. И сейчас перед глазами те жуткие картины расставания мужей, сыновей со своими родными. К сожалению, многим из них не удалось вернуться с войны. Местные жители еще до прихода немцев вырыли блиндажи. Такое сооружение могло защитить их только от пуль. Но даже это укрытие вместило их на время нахождения немцев в деревне. Мальчишки собирали в лесу снаряды, с которых отвинчивали предохранители. Это было опасное занятие, жертвами которого стало </w:t>
      </w:r>
      <w:r>
        <w:rPr>
          <w:rFonts w:ascii="Times New Roman" w:hAnsi="Times New Roman"/>
          <w:sz w:val="28"/>
          <w:szCs w:val="28"/>
        </w:rPr>
        <w:lastRenderedPageBreak/>
        <w:t>несколько человек. Не один раз попадали и под обстрел немцев, прятались от них под полом в избе, в лесу, так как молодежь забирали и угоняли на невольничьи работы в Германию.</w:t>
      </w:r>
    </w:p>
    <w:p w14:paraId="72CA55C9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войны молодежь трудилась в колхозе. Несмотря на расстояния, перерывы в учебе, недоедание, нехватку одежды мальчишке удалось закончить десять классов школы. Он поступил в Могилевский учительский институт, который успешно закончил, потом был призван на обязательную службу в армию, которая стала для него еще одним непростым испытанием на стойкость. Прибыв домой, он не застал в живых мать. В Краснопольском РОНО получил назначение на работу в д. </w:t>
      </w:r>
      <w:proofErr w:type="spellStart"/>
      <w:r>
        <w:rPr>
          <w:rFonts w:ascii="Times New Roman" w:hAnsi="Times New Roman"/>
          <w:sz w:val="28"/>
          <w:szCs w:val="28"/>
        </w:rPr>
        <w:t>Березяки</w:t>
      </w:r>
      <w:proofErr w:type="spellEnd"/>
      <w:r>
        <w:rPr>
          <w:rFonts w:ascii="Times New Roman" w:hAnsi="Times New Roman"/>
          <w:sz w:val="28"/>
          <w:szCs w:val="28"/>
        </w:rPr>
        <w:t>. Здесь он и познакомился со своей будущей женой Валентиной, учительницей белорусского языка и литературы. Учеников у них было очень много, работали в две смены с большими классами и при тусклых керосиновых лампах.</w:t>
      </w:r>
    </w:p>
    <w:p w14:paraId="5749EC5D" w14:textId="77777777" w:rsidR="00FE5C45" w:rsidRDefault="00FE5C45" w:rsidP="00FE5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Молодые люди зарегистрировали свой брак, построили свой дом, завели домашнее хозяйство. В семье родился первенец. Через год Федор Иванович был назначен завучем школы, а потом и директором, заочно закончил Могилевский пединститут по своей специальности. Его школа была лучшей в районе. За добросовестный труд в 1967 году Федора </w:t>
      </w:r>
      <w:proofErr w:type="spellStart"/>
      <w:r>
        <w:rPr>
          <w:rFonts w:ascii="Times New Roman" w:hAnsi="Times New Roman"/>
          <w:sz w:val="28"/>
          <w:szCs w:val="28"/>
        </w:rPr>
        <w:t>Куксина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наградили орденом «Знак Почета», избрали депутатом Могилевского областного Совета, а еще через год Указом Президиума Верховного Совета БССР ему присвоено почетное звание «Заслуженный учитель школы БССР». В его жизни было еще много наград и областного и районного уровней. Некоторое время Федор Иванович работал заведующим Краснопольским РОНО.</w:t>
      </w:r>
    </w:p>
    <w:p w14:paraId="49FD9ECD" w14:textId="77777777" w:rsidR="00FE5C45" w:rsidRDefault="00FE5C45" w:rsidP="00FE5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аварии на Чернобыльской АЭС </w:t>
      </w:r>
      <w:proofErr w:type="spellStart"/>
      <w:r>
        <w:rPr>
          <w:rFonts w:ascii="Times New Roman" w:hAnsi="Times New Roman"/>
          <w:sz w:val="28"/>
          <w:szCs w:val="28"/>
        </w:rPr>
        <w:t>Куксины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переехали в </w:t>
      </w:r>
      <w:proofErr w:type="spellStart"/>
      <w:r>
        <w:rPr>
          <w:rFonts w:ascii="Times New Roman" w:hAnsi="Times New Roman"/>
          <w:sz w:val="28"/>
          <w:szCs w:val="28"/>
        </w:rPr>
        <w:t>Дрибинский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На новом месте трудно было начинать все заново. Помогли сын Олег со своей семьей, а также взаимная поддержка супругов, которые вместе прожили более пятидесяти лет в любви и согласии. Когда жена умерла, Федор Иванович переехал к сыну в Александрию.</w:t>
      </w:r>
    </w:p>
    <w:p w14:paraId="21C1F158" w14:textId="77777777" w:rsidR="00FE5C45" w:rsidRDefault="00FE5C45" w:rsidP="00FE5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продолжается.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 читает, старается следить за собственным здоровьем, радуется внукам и правнукам. Также он любит перечитывать воспоминания, написанные его рукой, о непростых, но счастливых для него молодых годах, матери, сестре, жене и сыне, которые всегда в его сердце. </w:t>
      </w:r>
    </w:p>
    <w:p w14:paraId="285492C3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8F1BDB" w14:textId="77777777" w:rsidR="00FE5C45" w:rsidRDefault="00FE5C45" w:rsidP="00FE5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 РАНДИЦКАЯ.</w:t>
      </w:r>
    </w:p>
    <w:p w14:paraId="402C724E" w14:textId="77777777" w:rsidR="00FE5C45" w:rsidRDefault="00FE5C45" w:rsidP="00FE5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Александра РЫБАКОВА.</w:t>
      </w:r>
    </w:p>
    <w:p w14:paraId="0429FAB3" w14:textId="77777777" w:rsidR="00FE5C45" w:rsidRDefault="00FE5C45" w:rsidP="00FE5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8348C4" w14:textId="77777777" w:rsidR="00FE5C45" w:rsidRDefault="00FE5C45" w:rsidP="00FE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B13E1" w14:textId="77777777" w:rsidR="00757228" w:rsidRDefault="00492EE1"/>
    <w:sectPr w:rsidR="00757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0C21" w14:textId="77777777" w:rsidR="00492EE1" w:rsidRDefault="00492EE1" w:rsidP="005403AF">
      <w:pPr>
        <w:spacing w:after="0" w:line="240" w:lineRule="auto"/>
      </w:pPr>
      <w:r>
        <w:separator/>
      </w:r>
    </w:p>
  </w:endnote>
  <w:endnote w:type="continuationSeparator" w:id="0">
    <w:p w14:paraId="3C98B412" w14:textId="77777777" w:rsidR="00492EE1" w:rsidRDefault="00492EE1" w:rsidP="0054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F9E0" w14:textId="77777777" w:rsidR="005403AF" w:rsidRDefault="005403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1876" w14:textId="77777777" w:rsidR="005403AF" w:rsidRDefault="005403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C799" w14:textId="77777777" w:rsidR="005403AF" w:rsidRDefault="005403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2261" w14:textId="77777777" w:rsidR="00492EE1" w:rsidRDefault="00492EE1" w:rsidP="005403AF">
      <w:pPr>
        <w:spacing w:after="0" w:line="240" w:lineRule="auto"/>
      </w:pPr>
      <w:r>
        <w:separator/>
      </w:r>
    </w:p>
  </w:footnote>
  <w:footnote w:type="continuationSeparator" w:id="0">
    <w:p w14:paraId="4B0DB91B" w14:textId="77777777" w:rsidR="00492EE1" w:rsidRDefault="00492EE1" w:rsidP="0054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8DAC" w14:textId="0A34B7F1" w:rsidR="005403AF" w:rsidRDefault="005403AF">
    <w:pPr>
      <w:pStyle w:val="a4"/>
    </w:pPr>
    <w:r>
      <w:rPr>
        <w:noProof/>
      </w:rPr>
      <w:pict w14:anchorId="23814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915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1090" w14:textId="321ABC8B" w:rsidR="005403AF" w:rsidRDefault="005403AF">
    <w:pPr>
      <w:pStyle w:val="a4"/>
    </w:pPr>
    <w:r>
      <w:rPr>
        <w:noProof/>
      </w:rPr>
      <w:pict w14:anchorId="46BFF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916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3285" w14:textId="460DCED6" w:rsidR="005403AF" w:rsidRDefault="005403AF">
    <w:pPr>
      <w:pStyle w:val="a4"/>
    </w:pPr>
    <w:r>
      <w:rPr>
        <w:noProof/>
      </w:rPr>
      <w:pict w14:anchorId="1AC4C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914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A7"/>
    <w:rsid w:val="00492EE1"/>
    <w:rsid w:val="005403AF"/>
    <w:rsid w:val="007C39F8"/>
    <w:rsid w:val="00B371BB"/>
    <w:rsid w:val="00C53AA7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5D0278"/>
  <w15:chartTrackingRefBased/>
  <w15:docId w15:val="{1CF688CD-A987-407E-B15D-4A42958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5C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C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E5C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4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3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4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3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2023-01-31T13:49:00Z</dcterms:created>
  <dcterms:modified xsi:type="dcterms:W3CDTF">2023-02-06T06:20:00Z</dcterms:modified>
</cp:coreProperties>
</file>