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68646" w14:textId="77777777" w:rsidR="00BF4263" w:rsidRDefault="00BF4263" w:rsidP="00BF4263">
      <w:pPr>
        <w:pStyle w:val="a3"/>
        <w:tabs>
          <w:tab w:val="left" w:pos="3390"/>
        </w:tabs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lang w:val="be-BY"/>
        </w:rPr>
        <w:t>ВЫСОКІ БОРАК ці ВЫСОКІ БАРОК</w:t>
      </w:r>
    </w:p>
    <w:p w14:paraId="52B9E187" w14:textId="77777777" w:rsidR="00BF4263" w:rsidRDefault="00BF4263" w:rsidP="00BF4263">
      <w:pPr>
        <w:pStyle w:val="a3"/>
        <w:tabs>
          <w:tab w:val="left" w:pos="3390"/>
        </w:tabs>
        <w:rPr>
          <w:rFonts w:ascii="Times New Roman" w:hAnsi="Times New Roman"/>
          <w:b/>
          <w:i/>
          <w:sz w:val="16"/>
          <w:szCs w:val="16"/>
          <w:lang w:val="be-BY"/>
        </w:rPr>
      </w:pPr>
    </w:p>
    <w:p w14:paraId="400DD76D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>Цэнтр Высакаборскага сельскага Савета і саўгаса “Краснапольскі”. Вёска знаходзілася за 17 кіламетраў на ўсход ад Краснаполля. Праз вёску цячэ рэчка Палуж (прыток р. Бесядзь).</w:t>
      </w:r>
    </w:p>
    <w:p w14:paraId="6E0E5333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>Па рукапісных крыніцах вядома з пачатку 18 стагоддзя. У 1703- маёнтак, уласнасць Якуба Скарабагатава. У 19 стагоддзі Высокі Борак ужо ўласнасць паруччыка В.М. Азанчэўскага. У 1909 годзе ў Высокім Борку налічвалася 1000 дзесяцін зямлі, 39 двароў, 228 жыхароў. Воддаль аж вёскі стаяў панскі дом. З асцярогай праходзілі людзі каля яго: пан трымаў злых сабак. Каля дома прасціралася панскае поле. Ад усіх хвароб сялян лячыла бабка-павітуха. У вёсцы не было ні аднаго пісьменнага. Затое ў вёсцы быў шынок і вінная лаўка.</w:t>
      </w:r>
    </w:p>
    <w:p w14:paraId="369ACD3B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>У 1930 годзе ў Высокім Борку пачаў стварацца першы калгас “Чырвоная зорка”. Спачатку ўсё было складана, але з году ў год раслі статкі жывёлы. Па 1500 пудоў бульбы даваў кожны гектар зямлі. На працадзень вяскоўцы атрымлівалі па 3 кілаграмы збожжа, 6 кілаграмаў бульбы, грошы. У 1936 годзе сакратар ЦВК БССР А.М. Ляўкоў уручыў калгасу “Чырвоная зорка” Акт на вечнае і бясплатнае карыстанне зямлёй. У 1938 годзе ў Высокім Борку ствараецца Чырвоназорная машына-трактарная станцыя (МТС).</w:t>
      </w:r>
    </w:p>
    <w:p w14:paraId="6BC01417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>Родавае імя вёскі –</w:t>
      </w:r>
      <w:r>
        <w:rPr>
          <w:rFonts w:ascii="Times New Roman" w:hAnsi="Times New Roman"/>
          <w:i/>
          <w:sz w:val="28"/>
          <w:szCs w:val="28"/>
          <w:lang w:val="be-BY"/>
        </w:rPr>
        <w:t>Высокі Барок</w:t>
      </w:r>
      <w:r>
        <w:rPr>
          <w:rFonts w:ascii="Times New Roman" w:hAnsi="Times New Roman"/>
          <w:sz w:val="28"/>
          <w:szCs w:val="28"/>
          <w:lang w:val="be-BY"/>
        </w:rPr>
        <w:t>. Але пазней, калі Высокі Барок у 1954 годзе стаў цэнтрам сельскага Савета, у дакументах па-руску яго сталі называць “Высокоборскім”, тады і вёску сталі называць Высокі Борак. А можа яшчэ і прыпеўка, якую спявалі краснапольскія дзяўчаты, гэтаму садзейнічала:</w:t>
      </w:r>
    </w:p>
    <w:p w14:paraId="42CFB762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Заспяваю песню я,</w:t>
      </w:r>
    </w:p>
    <w:p w14:paraId="35BAFC59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Галасоў на сорак.  </w:t>
      </w:r>
    </w:p>
    <w:p w14:paraId="616FC2B0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І ляці ты, песня,</w:t>
      </w:r>
    </w:p>
    <w:p w14:paraId="178CCA68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На Высокі Борак.   </w:t>
      </w:r>
    </w:p>
    <w:p w14:paraId="0F3DC3E9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>З году ў год расла і культура калгаснай вёскі. У Высокім Борку пачала працаваць сярэдняя школа, медпункт, магазін, паштовае аддзяленне, клуб, бібліятэка.</w:t>
      </w:r>
    </w:p>
    <w:p w14:paraId="4F918A19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>Але Вялікая Айчынная вайна парушыла мірнае жыццё сялян.</w:t>
      </w:r>
    </w:p>
    <w:p w14:paraId="1D6BD3BA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 xml:space="preserve">Пасля вызвалення вёскі ў 1943 годзе сяляне дружна ўзяліся за аднаўленне народнай гаспадаркі. У 1954 калгаснікі атрымалі 2,9 цэнтнера ільно семя і 3,5 цэнтнера льновалакна з кожнага гектара. У снежні гэтага ж года ў вёсцы быў адкрыты новы сельскі магазін, у якім размясціліся аддзелы харчовых тавараў, гатовага аддзення. У 1959 годзе на базе расфарміраванай Чырвоназорнай МТС быў створаны саўгас “Краснапольскі”, які спецыялізаваўся на мясамалочнай жывёлагадоўлі. У 1970 годзе ў Высокім Борку было 103 двары, у якіх пражывалі 280 жыхароў. Гэта была сучасная, добраўпарадкаваная вёска са сваім камбінатам бытавога абслугоўвання, сярэдняй школай, сельскім клубам і бібліятэкай, участковай бальніцай і </w:t>
      </w:r>
      <w:r>
        <w:rPr>
          <w:rFonts w:ascii="Times New Roman" w:hAnsi="Times New Roman"/>
          <w:sz w:val="28"/>
          <w:szCs w:val="28"/>
          <w:lang w:val="be-BY"/>
        </w:rPr>
        <w:lastRenderedPageBreak/>
        <w:t>аптэкай, аддзяленнем сувязі. У вёсцы працавалі 2 магазіны – харчовы і гаспадарчы. У саўгасе налічвалася 48 трактароў, 30 аўтамашын, 21 камбайн.</w:t>
      </w:r>
    </w:p>
    <w:p w14:paraId="4CA63699" w14:textId="77777777" w:rsidR="00BF4263" w:rsidRDefault="00BF4263" w:rsidP="00BF4263">
      <w:pPr>
        <w:pStyle w:val="a3"/>
        <w:ind w:firstLine="705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Гэта была вельмі прыгожая вёска. Ля Высокага Борку раслі магутныя дубы, стройныя высокія сосны (лес называлі барок, адсюль і назва вёскі). Ціха, не спяшаючыся, працякае каля вёскі рака Палужанка, шмат крыніц. </w:t>
      </w:r>
    </w:p>
    <w:p w14:paraId="1F8975FC" w14:textId="77777777" w:rsidR="00BF4263" w:rsidRDefault="00BF4263" w:rsidP="00BF4263">
      <w:pPr>
        <w:pStyle w:val="a3"/>
        <w:ind w:firstLine="705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Вось што пісаў А.В. Пысін: </w:t>
      </w:r>
      <w:r>
        <w:rPr>
          <w:rFonts w:ascii="Times New Roman" w:hAnsi="Times New Roman"/>
          <w:i/>
          <w:sz w:val="28"/>
          <w:szCs w:val="28"/>
          <w:lang w:val="be-BY"/>
        </w:rPr>
        <w:t>“Калі ўспамінаю маленства і свае раннія гады, прыгадваю крыніцы. Мусіць, нідзе не было столькі крыніц, як у аколіцах нашай вёскі Высокі Барок. Ці ты у лузе, ці на пакосе – усюды знойдзеш паблізу крынічку… І яшчэ ўспамінаюцца песні, якія спявалі ў</w:t>
      </w:r>
      <w:r>
        <w:rPr>
          <w:rFonts w:ascii="Times New Roman" w:hAnsi="Times New Roman"/>
          <w:sz w:val="28"/>
          <w:szCs w:val="28"/>
          <w:lang w:val="be-BY"/>
        </w:rPr>
        <w:t xml:space="preserve"> нашай </w:t>
      </w:r>
      <w:r>
        <w:rPr>
          <w:rFonts w:ascii="Times New Roman" w:hAnsi="Times New Roman"/>
          <w:i/>
          <w:sz w:val="28"/>
          <w:szCs w:val="28"/>
          <w:lang w:val="be-BY"/>
        </w:rPr>
        <w:t>вёсцы.  Хораша спявалі хлопцы і дзяўчаты. З тых дзён запалі ў душу і хвалююць “Ой, у полі азерушка”, “З-пад кораня вішня”… і многія іншыя чароўныя мелодыі”.</w:t>
      </w:r>
    </w:p>
    <w:p w14:paraId="777FF552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Сасна і кусты іван-чаю,</w:t>
      </w:r>
    </w:p>
    <w:p w14:paraId="02F35483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Далёка лугі і палі.</w:t>
      </w:r>
    </w:p>
    <w:p w14:paraId="4BFDD3AC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Дзе б крокі мае не былі,</w:t>
      </w:r>
    </w:p>
    <w:p w14:paraId="63AE3C29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Я вёску ў сябе адчуваю.</w:t>
      </w:r>
    </w:p>
    <w:p w14:paraId="2E46D719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Над хатай дымок, як калісьці,</w:t>
      </w:r>
    </w:p>
    <w:p w14:paraId="6EB6AAA1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То голуб, то кот на страсе…</w:t>
      </w:r>
    </w:p>
    <w:p w14:paraId="70BCC671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Мне вецер з сасны данясе</w:t>
      </w:r>
    </w:p>
    <w:p w14:paraId="1515C2E2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Рыпенне забытай калыскі.</w:t>
      </w:r>
    </w:p>
    <w:p w14:paraId="7EE205E1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 xml:space="preserve">Высокі Борак радзіма Аляксея Васільевіча Пысіна. Тут ён нарадзіўся 22 сакавіка 1920 года ў сялянскай сям’і. </w:t>
      </w:r>
    </w:p>
    <w:p w14:paraId="40088844" w14:textId="77777777" w:rsidR="00BF4263" w:rsidRDefault="00BF4263" w:rsidP="00BF4263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Паэт пісаў: </w:t>
      </w:r>
      <w:r>
        <w:rPr>
          <w:rFonts w:ascii="Times New Roman" w:hAnsi="Times New Roman"/>
          <w:i/>
          <w:sz w:val="28"/>
          <w:szCs w:val="28"/>
          <w:lang w:val="be-BY"/>
        </w:rPr>
        <w:t>“Прыязджаючы на  радзіму, часам хочацца пехатою, як калісьці, прайсці ад Краснаполля да сваёй вёскі Высокі Барок…(паэт заўсёды называў сваю вёску Выскі Барок). Родная мая дарога – адкрытая кніга, якую можна чытаць бясконца. Кожны след – ад знака чыйгосьці лёсу.  Пакінулі нябачны адбітак у мінулыя гады салдацкія боты і збітыя ўжо лапці. Перагарну ў памяці тоненькі лісточак і можа ўбачу свае сляды. На палавіне дарогі – Вярбовы мост. Асфальтаваная магістраль пралягла ўжо крыху іншым кірункам. Ад Вярбовага маста адна толькі назва, ні кусточка, ні вярбінкі…”</w:t>
      </w:r>
    </w:p>
    <w:p w14:paraId="2260788A" w14:textId="77777777" w:rsidR="00BF4263" w:rsidRDefault="00BF4263" w:rsidP="00BF4263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  <w:lang w:val="be-BY"/>
        </w:rPr>
      </w:pPr>
    </w:p>
    <w:p w14:paraId="69FD05D2" w14:textId="77777777" w:rsidR="00BF4263" w:rsidRDefault="00BF4263" w:rsidP="00BF4263">
      <w:pPr>
        <w:pStyle w:val="a3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14:paraId="2AD53244" w14:textId="77777777" w:rsidR="00BF4263" w:rsidRDefault="00BF4263" w:rsidP="00BF4263">
      <w:pPr>
        <w:pStyle w:val="a3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ВЯРБОВЫ МОСТ</w:t>
      </w:r>
    </w:p>
    <w:p w14:paraId="4FF62089" w14:textId="77777777" w:rsidR="00BF4263" w:rsidRDefault="00BF4263" w:rsidP="00BF4263">
      <w:pPr>
        <w:pStyle w:val="a3"/>
        <w:jc w:val="both"/>
        <w:rPr>
          <w:rFonts w:ascii="Times New Roman" w:hAnsi="Times New Roman"/>
          <w:sz w:val="16"/>
          <w:szCs w:val="16"/>
          <w:lang w:val="be-BY"/>
        </w:rPr>
      </w:pPr>
    </w:p>
    <w:p w14:paraId="304B0CB3" w14:textId="77777777" w:rsidR="00BF4263" w:rsidRDefault="00BF4263" w:rsidP="00BF4263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Святло рачулкі. Свіст лясны.</w:t>
      </w:r>
    </w:p>
    <w:p w14:paraId="4A32FC34" w14:textId="77777777" w:rsidR="00BF4263" w:rsidRDefault="00BF4263" w:rsidP="00BF4263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Рыпенне глейкіх вёрст.</w:t>
      </w:r>
    </w:p>
    <w:p w14:paraId="2102342E" w14:textId="77777777" w:rsidR="00BF4263" w:rsidRDefault="00BF4263" w:rsidP="00BF4263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 тае дзіцячае вясны</w:t>
      </w:r>
    </w:p>
    <w:p w14:paraId="6C9881A7" w14:textId="77777777" w:rsidR="00BF4263" w:rsidRDefault="00BF4263" w:rsidP="00BF4263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Нясу Вярбовы мост.</w:t>
      </w:r>
    </w:p>
    <w:p w14:paraId="31B2E5AB" w14:textId="77777777" w:rsidR="00BF4263" w:rsidRDefault="00BF4263" w:rsidP="00BF4263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Над ім – пад крыльцамі стракоз –</w:t>
      </w:r>
    </w:p>
    <w:p w14:paraId="3721B0A8" w14:textId="77777777" w:rsidR="00BF4263" w:rsidRDefault="00BF4263" w:rsidP="00BF4263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Сляды маіх дзядоў.</w:t>
      </w:r>
    </w:p>
    <w:p w14:paraId="2282E736" w14:textId="77777777" w:rsidR="00BF4263" w:rsidRDefault="00BF4263" w:rsidP="00BF4263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Нягулка прагрымеў абоз</w:t>
      </w:r>
    </w:p>
    <w:p w14:paraId="12ECD5B7" w14:textId="77777777" w:rsidR="00BF4263" w:rsidRDefault="00BF4263" w:rsidP="00BF4263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Нагружаных гадоў.</w:t>
      </w:r>
    </w:p>
    <w:p w14:paraId="22CF91D1" w14:textId="77777777" w:rsidR="00BF4263" w:rsidRDefault="00BF4263" w:rsidP="00BF4263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Любую новую бяду</w:t>
      </w:r>
    </w:p>
    <w:p w14:paraId="1019CB95" w14:textId="77777777" w:rsidR="00BF4263" w:rsidRDefault="00BF4263" w:rsidP="00BF4263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Сустрэну, як ваду:</w:t>
      </w:r>
    </w:p>
    <w:p w14:paraId="48A3BFA3" w14:textId="77777777" w:rsidR="00BF4263" w:rsidRDefault="00BF4263" w:rsidP="00BF4263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>Свой мост Вярбовы пакладу,</w:t>
      </w:r>
    </w:p>
    <w:p w14:paraId="4CFBA602" w14:textId="77777777" w:rsidR="00BF4263" w:rsidRDefault="00BF4263" w:rsidP="00BF4263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Над безданню гадоў.</w:t>
      </w:r>
    </w:p>
    <w:p w14:paraId="6D1C73BD" w14:textId="77777777" w:rsidR="00BF4263" w:rsidRDefault="00BF4263" w:rsidP="00BF4263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</w:p>
    <w:p w14:paraId="779111C4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13639301" w14:textId="2759E2BA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F8D50E5" wp14:editId="7F2E1EA0">
            <wp:simplePos x="0" y="0"/>
            <wp:positionH relativeFrom="column">
              <wp:posOffset>0</wp:posOffset>
            </wp:positionH>
            <wp:positionV relativeFrom="paragraph">
              <wp:posOffset>233680</wp:posOffset>
            </wp:positionV>
            <wp:extent cx="2077720" cy="3251200"/>
            <wp:effectExtent l="0" t="0" r="0" b="0"/>
            <wp:wrapTight wrapText="bothSides">
              <wp:wrapPolygon edited="0">
                <wp:start x="0" y="0"/>
                <wp:lineTo x="0" y="21516"/>
                <wp:lineTo x="21389" y="21516"/>
                <wp:lineTo x="2138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39" t="3981" r="26164" b="27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325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val="be-BY"/>
        </w:rPr>
        <w:tab/>
        <w:t>Кожная вёска славіцца людзьмі. Так і Высокі Борак даў жыццё заслужанай настаўніцы школ БССР Вользе Лазараўне Андрэйчыкавай. Яна нарадзілася ў 1917 годзе ў сялянскай сям’і. Скончыла ў 1946 годзе Крычаўскае педвучылішча. Працавала настаўніцай пачатковых класаў Высакаборскай сярэдняй школы. Ганаровае званне атрымала ў 1964  годзе.</w:t>
      </w:r>
    </w:p>
    <w:p w14:paraId="6E0B3825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>Высакаборская зямля ўзрасціла і такіх працавітых людзей, як кавалераў ордэна Працоўнага Чырвонага Сцяга Анішчанка Ефрасінню Самсонаўну, настаўніцу Высакаборскай сярэдняй школы. Гэты ордэн яна атрымала ў 1957 і Зямцова Уладзіміра Пятровіча, дырэктара саўгаса “Краснапольскі”. Ордэн атрымаў у 1971 годзе.</w:t>
      </w:r>
    </w:p>
    <w:p w14:paraId="3F75D8C8" w14:textId="77777777" w:rsidR="00BF4263" w:rsidRDefault="005007B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pict w14:anchorId="1B655C2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2.6pt;margin-top:8.7pt;width:163.6pt;height:24.25pt;z-index:251659264">
            <v:textbox>
              <w:txbxContent>
                <w:p w14:paraId="1A8CFA7E" w14:textId="77777777" w:rsidR="00BF4263" w:rsidRDefault="00BF4263" w:rsidP="00BF4263">
                  <w:pPr>
                    <w:jc w:val="center"/>
                    <w:rPr>
                      <w:rFonts w:ascii="Times New Roman" w:hAnsi="Times New Roman"/>
                      <w:lang w:val="be-BY"/>
                    </w:rPr>
                  </w:pPr>
                  <w:r>
                    <w:rPr>
                      <w:rFonts w:ascii="Times New Roman" w:hAnsi="Times New Roman"/>
                      <w:lang w:val="be-BY"/>
                    </w:rPr>
                    <w:t>В.Л. Андрэйчыкава</w:t>
                  </w:r>
                </w:p>
              </w:txbxContent>
            </v:textbox>
          </v:shape>
        </w:pict>
      </w:r>
      <w:r w:rsidR="00BF4263"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     </w:t>
      </w:r>
    </w:p>
    <w:p w14:paraId="270A3584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</w:t>
      </w:r>
    </w:p>
    <w:p w14:paraId="4DB3E005" w14:textId="77777777" w:rsidR="00BF4263" w:rsidRDefault="00BF4263" w:rsidP="00BF4263">
      <w:pPr>
        <w:pStyle w:val="a3"/>
        <w:jc w:val="righ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Д. Магдалёў</w:t>
      </w:r>
    </w:p>
    <w:p w14:paraId="08A5FC35" w14:textId="77777777" w:rsidR="00BF4263" w:rsidRDefault="00BF4263" w:rsidP="00BF4263">
      <w:pPr>
        <w:pStyle w:val="a3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                             </w:t>
      </w:r>
    </w:p>
    <w:p w14:paraId="62C92F4E" w14:textId="77777777" w:rsidR="00BF4263" w:rsidRDefault="00BF4263" w:rsidP="00BF4263">
      <w:pPr>
        <w:pStyle w:val="a3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НА  РАДЗІМЕ ПЫСІНА</w:t>
      </w:r>
    </w:p>
    <w:p w14:paraId="5B28AA10" w14:textId="77777777" w:rsidR="00BF4263" w:rsidRDefault="00BF4263" w:rsidP="00BF4263">
      <w:pPr>
        <w:pStyle w:val="a3"/>
        <w:jc w:val="both"/>
        <w:rPr>
          <w:rFonts w:ascii="Times New Roman" w:hAnsi="Times New Roman"/>
          <w:sz w:val="16"/>
          <w:szCs w:val="16"/>
          <w:lang w:val="be-BY"/>
        </w:rPr>
      </w:pPr>
    </w:p>
    <w:p w14:paraId="421102C7" w14:textId="77777777" w:rsidR="00BF4263" w:rsidRDefault="00BF4263" w:rsidP="00BF4263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Высокі Борак і Мануйлы</w:t>
      </w:r>
    </w:p>
    <w:p w14:paraId="21A45367" w14:textId="77777777" w:rsidR="00BF4263" w:rsidRDefault="00BF4263" w:rsidP="00BF4263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Як і калісьці – існуюць,</w:t>
      </w:r>
    </w:p>
    <w:p w14:paraId="3820585B" w14:textId="77777777" w:rsidR="00BF4263" w:rsidRDefault="00BF4263" w:rsidP="00BF4263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Гаранка й Палуж ціхаструйна</w:t>
      </w:r>
    </w:p>
    <w:p w14:paraId="4BEA6EE7" w14:textId="77777777" w:rsidR="00BF4263" w:rsidRDefault="00BF4263" w:rsidP="00BF4263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як і раней цяклі – цякуць.</w:t>
      </w:r>
    </w:p>
    <w:p w14:paraId="7BAD7792" w14:textId="77777777" w:rsidR="00BF4263" w:rsidRDefault="00BF4263" w:rsidP="00BF4263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Шумяць лясы у наваколлі,</w:t>
      </w:r>
    </w:p>
    <w:p w14:paraId="48D10C35" w14:textId="77777777" w:rsidR="00BF4263" w:rsidRDefault="00BF4263" w:rsidP="00BF4263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Рунеюць гоні збажыны,</w:t>
      </w:r>
    </w:p>
    <w:p w14:paraId="16CE23F3" w14:textId="77777777" w:rsidR="00BF4263" w:rsidRDefault="00BF4263" w:rsidP="00BF4263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Спяваюць ранкам салаўі.</w:t>
      </w:r>
    </w:p>
    <w:p w14:paraId="7D45DAD2" w14:textId="77777777" w:rsidR="00BF4263" w:rsidRDefault="00BF4263" w:rsidP="00BF4263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Шаша ляжыць, дзе на ўсё кола</w:t>
      </w:r>
    </w:p>
    <w:p w14:paraId="7BE8974E" w14:textId="77777777" w:rsidR="00BF4263" w:rsidRDefault="00BF4263" w:rsidP="00BF4263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Раней тапіліся вазы,</w:t>
      </w:r>
    </w:p>
    <w:p w14:paraId="250196A1" w14:textId="77777777" w:rsidR="00BF4263" w:rsidRDefault="00BF4263" w:rsidP="00BF4263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 школа – глянь, якая школа</w:t>
      </w:r>
    </w:p>
    <w:p w14:paraId="48FC6BBD" w14:textId="77777777" w:rsidR="00BF4263" w:rsidRDefault="00BF4263" w:rsidP="00BF4263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Стаіць у бярозавым гаі!</w:t>
      </w:r>
    </w:p>
    <w:p w14:paraId="16BE15EB" w14:textId="77777777" w:rsidR="00BF4263" w:rsidRDefault="00BF4263" w:rsidP="00BF4263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Ну, быццам абжыліся людзі,</w:t>
      </w:r>
    </w:p>
    <w:p w14:paraId="155B8D33" w14:textId="77777777" w:rsidR="00BF4263" w:rsidRDefault="00BF4263" w:rsidP="00BF4263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Як марыў наш зямляк –паэт,</w:t>
      </w:r>
    </w:p>
    <w:p w14:paraId="7444932C" w14:textId="77777777" w:rsidR="00BF4263" w:rsidRDefault="00BF4263" w:rsidP="00BF4263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Ды не! Журбота зводзіць грудзі –</w:t>
      </w:r>
    </w:p>
    <w:p w14:paraId="05CF014A" w14:textId="77777777" w:rsidR="00BF4263" w:rsidRDefault="00BF4263" w:rsidP="00BF4263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Чарнобыль звёў усё “на не”!</w:t>
      </w:r>
    </w:p>
    <w:p w14:paraId="7171228F" w14:textId="77777777" w:rsidR="00BF4263" w:rsidRDefault="00BF4263" w:rsidP="00BF4263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Не чутна спеваў надвячоркам,</w:t>
      </w:r>
    </w:p>
    <w:p w14:paraId="1C47CE60" w14:textId="77777777" w:rsidR="00BF4263" w:rsidRDefault="00BF4263" w:rsidP="00BF4263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Дзяцей ля рэчак не відаць,</w:t>
      </w:r>
    </w:p>
    <w:p w14:paraId="09C4E742" w14:textId="77777777" w:rsidR="00BF4263" w:rsidRDefault="00BF4263" w:rsidP="00BF4263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І многа хат у самоце чорнай</w:t>
      </w:r>
    </w:p>
    <w:p w14:paraId="61E89329" w14:textId="77777777" w:rsidR="00BF4263" w:rsidRDefault="00BF4263" w:rsidP="00BF4263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Пустымі шыбамі глядзяць…</w:t>
      </w:r>
    </w:p>
    <w:p w14:paraId="326270F9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ab/>
      </w:r>
    </w:p>
    <w:p w14:paraId="0594DB93" w14:textId="77777777" w:rsidR="00BF4263" w:rsidRDefault="00BF4263" w:rsidP="00BF426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Лёс бацькавай і дзедавай хат А.В. Пысіна, як і хат усёй вёскі Высокі Борак, незайздросны. Пасля Чарнобыльскай аварыі ўсе пабудовы вёскі, у тым ліку і хаты Пысіна, закапалі ў зямлю – пахавалі як нябожчыкаў: радыяцыя.</w:t>
      </w:r>
    </w:p>
    <w:p w14:paraId="3AB84515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 xml:space="preserve"> Навокал – цішыня, парушаемая толькі шчабятаннем птушак ды шапаценнем лісця дрэў. І як тут не ўспомніць словы Анатоля Сербантовіча “Складаецца з трагедый чалавечых вялікая трагедыя жыцця”.</w:t>
      </w:r>
    </w:p>
    <w:p w14:paraId="4A3F16B0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>Былы жыхар вёскі Сяргей Хаціменка прысвяціў любай вёсцы наступныя радкі.</w:t>
      </w:r>
    </w:p>
    <w:p w14:paraId="71563287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12DD6805" w14:textId="77777777" w:rsidR="00BF4263" w:rsidRDefault="00BF4263" w:rsidP="00BF4263">
      <w:pPr>
        <w:pStyle w:val="a3"/>
        <w:jc w:val="right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Сяргей Хаціменка </w:t>
      </w:r>
    </w:p>
    <w:p w14:paraId="52EC4EC6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4E96DC4B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</w:t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  <w:t>Ты прадстаеш перада мною</w:t>
      </w:r>
    </w:p>
    <w:p w14:paraId="0C8E0556" w14:textId="77777777" w:rsidR="00BF4263" w:rsidRDefault="00BF4263" w:rsidP="00BF4263">
      <w:pPr>
        <w:pStyle w:val="a3"/>
        <w:ind w:left="2124"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Мой родны кут.</w:t>
      </w:r>
    </w:p>
    <w:p w14:paraId="3F6F70C9" w14:textId="77777777" w:rsidR="00BF4263" w:rsidRDefault="00BF4263" w:rsidP="00BF4263">
      <w:pPr>
        <w:pStyle w:val="a3"/>
        <w:ind w:left="2124"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Майго дзяцінства і юнацтва</w:t>
      </w:r>
    </w:p>
    <w:p w14:paraId="31469FDE" w14:textId="77777777" w:rsidR="00BF4263" w:rsidRDefault="00BF4263" w:rsidP="00BF4263">
      <w:pPr>
        <w:pStyle w:val="a3"/>
        <w:ind w:left="2124"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Сцяжыначкі пралеглі тут.</w:t>
      </w:r>
    </w:p>
    <w:p w14:paraId="7D6FE11C" w14:textId="77777777" w:rsidR="00BF4263" w:rsidRDefault="00BF4263" w:rsidP="00BF4263">
      <w:pPr>
        <w:pStyle w:val="a3"/>
        <w:ind w:left="2124"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Ты быў багаты бульбай, хлебам</w:t>
      </w:r>
    </w:p>
    <w:p w14:paraId="481BEABA" w14:textId="77777777" w:rsidR="00BF4263" w:rsidRDefault="00BF4263" w:rsidP="00BF4263">
      <w:pPr>
        <w:pStyle w:val="a3"/>
        <w:ind w:left="2832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І працавітымі людзьмі,</w:t>
      </w:r>
    </w:p>
    <w:p w14:paraId="7208CFA3" w14:textId="77777777" w:rsidR="00BF4263" w:rsidRDefault="00BF4263" w:rsidP="00BF4263">
      <w:pPr>
        <w:pStyle w:val="a3"/>
        <w:ind w:left="2124"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Цябе любілі, шанавалі,</w:t>
      </w:r>
    </w:p>
    <w:p w14:paraId="571299E6" w14:textId="77777777" w:rsidR="00BF4263" w:rsidRDefault="00BF4263" w:rsidP="00BF4263">
      <w:pPr>
        <w:pStyle w:val="a3"/>
        <w:ind w:left="2124"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Ад злой бяды не ўбераглі.</w:t>
      </w:r>
    </w:p>
    <w:p w14:paraId="7FA6E5CA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Цяпер ляжыш, разрабаваны</w:t>
      </w:r>
    </w:p>
    <w:p w14:paraId="40CA8366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Ты пад сумётамі зімы.</w:t>
      </w:r>
    </w:p>
    <w:p w14:paraId="341FB433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Хаця пакінут назаўсёды,</w:t>
      </w:r>
    </w:p>
    <w:p w14:paraId="3F50E1B1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Мой родны кут, з табою мы.</w:t>
      </w:r>
    </w:p>
    <w:p w14:paraId="1CEF22FD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Павольна гінеш, мая вёска,</w:t>
      </w:r>
    </w:p>
    <w:p w14:paraId="1D1DF5AA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Ад рук нячыстых, ад агню.</w:t>
      </w:r>
    </w:p>
    <w:p w14:paraId="2166459D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Абараніць цябе не ўстане,</w:t>
      </w:r>
    </w:p>
    <w:p w14:paraId="6B895D1E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Я думкі цяжкія ганю… </w:t>
      </w:r>
    </w:p>
    <w:p w14:paraId="0FC633E0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41C0C21C" w14:textId="77777777" w:rsidR="00BF4263" w:rsidRDefault="00BF4263" w:rsidP="00BF4263">
      <w:pPr>
        <w:pStyle w:val="a3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                                                 БУСЕЛ</w:t>
      </w:r>
    </w:p>
    <w:p w14:paraId="1AE38CAF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Каля вёскі на вежы</w:t>
      </w:r>
    </w:p>
    <w:p w14:paraId="2698C741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Белы бусел з’явіўся.</w:t>
      </w:r>
    </w:p>
    <w:p w14:paraId="4E20CC7F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Ён гняздо збудаваў</w:t>
      </w:r>
    </w:p>
    <w:p w14:paraId="5B5213B4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І з сям’ёй пасяліўся.</w:t>
      </w:r>
    </w:p>
    <w:p w14:paraId="76CACBFC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У жніво за камбайнам</w:t>
      </w:r>
    </w:p>
    <w:p w14:paraId="5D007C74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Ён паважна хадзіў,</w:t>
      </w:r>
    </w:p>
    <w:p w14:paraId="76B35C5B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Буслянят на світанні</w:t>
      </w:r>
    </w:p>
    <w:p w14:paraId="59EB16AD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Ён лятаць усё вучыў.</w:t>
      </w:r>
    </w:p>
    <w:p w14:paraId="2AD1E25C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Адлятаючы ў вырай.</w:t>
      </w:r>
    </w:p>
    <w:p w14:paraId="50E5B265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Доўга з імі стаяў,</w:t>
      </w:r>
    </w:p>
    <w:p w14:paraId="16F9B7C4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І з бусліхай на вежы</w:t>
      </w:r>
    </w:p>
    <w:p w14:paraId="050BA356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Сумна так клекатаў.</w:t>
      </w:r>
    </w:p>
    <w:p w14:paraId="2A85D882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А вясною вярнуўся </w:t>
      </w:r>
    </w:p>
    <w:p w14:paraId="6BCFCAE4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Са сваёю бусліхай,</w:t>
      </w:r>
    </w:p>
    <w:p w14:paraId="1DA77A9A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І не верыў, што скора</w:t>
      </w:r>
    </w:p>
    <w:p w14:paraId="3D171D78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 xml:space="preserve">                                           Напаткае нас ліха.</w:t>
      </w:r>
    </w:p>
    <w:p w14:paraId="3AD24EEC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Дзе той бусел лятае,</w:t>
      </w:r>
    </w:p>
    <w:p w14:paraId="312A94C5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Ці над роднаю вёскай?</w:t>
      </w:r>
    </w:p>
    <w:p w14:paraId="499A05A9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Мая вёска пустая,</w:t>
      </w:r>
    </w:p>
    <w:p w14:paraId="34D7F1CC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І  не зжата палоска.</w:t>
      </w:r>
    </w:p>
    <w:p w14:paraId="5B63EAEF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Адчуваю – сумуе,</w:t>
      </w:r>
    </w:p>
    <w:p w14:paraId="2338CC23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Як сумую і я…</w:t>
      </w:r>
    </w:p>
    <w:p w14:paraId="54FC111D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Белы бусел над дахам –</w:t>
      </w:r>
    </w:p>
    <w:p w14:paraId="65295A6D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Уся надзея мая. </w:t>
      </w:r>
    </w:p>
    <w:p w14:paraId="7E7F0014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69330276" w14:textId="77777777" w:rsidR="00BF4263" w:rsidRDefault="00BF4263" w:rsidP="00BF426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09BA155D" w14:textId="77777777" w:rsidR="00757228" w:rsidRPr="00BF4263" w:rsidRDefault="005007B3">
      <w:pPr>
        <w:rPr>
          <w:lang w:val="be-BY"/>
        </w:rPr>
      </w:pPr>
    </w:p>
    <w:sectPr w:rsidR="00757228" w:rsidRPr="00BF42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06BDA" w14:textId="77777777" w:rsidR="005007B3" w:rsidRDefault="005007B3" w:rsidP="008B2C34">
      <w:pPr>
        <w:spacing w:after="0" w:line="240" w:lineRule="auto"/>
      </w:pPr>
      <w:r>
        <w:separator/>
      </w:r>
    </w:p>
  </w:endnote>
  <w:endnote w:type="continuationSeparator" w:id="0">
    <w:p w14:paraId="5C597CF0" w14:textId="77777777" w:rsidR="005007B3" w:rsidRDefault="005007B3" w:rsidP="008B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9C024" w14:textId="77777777" w:rsidR="008B2C34" w:rsidRDefault="008B2C3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51A2B" w14:textId="77777777" w:rsidR="008B2C34" w:rsidRDefault="008B2C3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80E9C" w14:textId="77777777" w:rsidR="008B2C34" w:rsidRDefault="008B2C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445AD" w14:textId="77777777" w:rsidR="005007B3" w:rsidRDefault="005007B3" w:rsidP="008B2C34">
      <w:pPr>
        <w:spacing w:after="0" w:line="240" w:lineRule="auto"/>
      </w:pPr>
      <w:r>
        <w:separator/>
      </w:r>
    </w:p>
  </w:footnote>
  <w:footnote w:type="continuationSeparator" w:id="0">
    <w:p w14:paraId="2A5518AF" w14:textId="77777777" w:rsidR="005007B3" w:rsidRDefault="005007B3" w:rsidP="008B2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49BD5" w14:textId="6D110B39" w:rsidR="008B2C34" w:rsidRDefault="008B2C34">
    <w:pPr>
      <w:pStyle w:val="a4"/>
    </w:pPr>
    <w:r>
      <w:rPr>
        <w:noProof/>
      </w:rPr>
      <w:pict w14:anchorId="41E878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82598" o:spid="_x0000_s2053" type="#_x0000_t75" style="position:absolute;margin-left:0;margin-top:0;width:1500pt;height:999.35pt;z-index:-251657216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50C02" w14:textId="0E75DE9F" w:rsidR="008B2C34" w:rsidRDefault="008B2C34">
    <w:pPr>
      <w:pStyle w:val="a4"/>
    </w:pPr>
    <w:r>
      <w:rPr>
        <w:noProof/>
      </w:rPr>
      <w:pict w14:anchorId="5AEA3E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82599" o:spid="_x0000_s2054" type="#_x0000_t75" style="position:absolute;margin-left:0;margin-top:0;width:1500pt;height:999.35pt;z-index:-251656192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3DCC1" w14:textId="479A74BF" w:rsidR="008B2C34" w:rsidRDefault="008B2C34">
    <w:pPr>
      <w:pStyle w:val="a4"/>
    </w:pPr>
    <w:r>
      <w:rPr>
        <w:noProof/>
      </w:rPr>
      <w:pict w14:anchorId="0B7D9D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82597" o:spid="_x0000_s2052" type="#_x0000_t75" style="position:absolute;margin-left:0;margin-top:0;width:1500pt;height:999.35pt;z-index:-251658240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116A5"/>
    <w:rsid w:val="005007B3"/>
    <w:rsid w:val="007C39F8"/>
    <w:rsid w:val="008B2C34"/>
    <w:rsid w:val="00B371BB"/>
    <w:rsid w:val="00BF4263"/>
    <w:rsid w:val="00D1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2DF5F441-2F1A-4506-8983-4B8B4825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426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B2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2C3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B2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2C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7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1337</Words>
  <Characters>7627</Characters>
  <Application>Microsoft Office Word</Application>
  <DocSecurity>0</DocSecurity>
  <Lines>63</Lines>
  <Paragraphs>17</Paragraphs>
  <ScaleCrop>false</ScaleCrop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ПАЛУЖ</dc:creator>
  <cp:keywords/>
  <dc:description/>
  <cp:lastModifiedBy>ПАЛУЖ</cp:lastModifiedBy>
  <cp:revision>4</cp:revision>
  <dcterms:created xsi:type="dcterms:W3CDTF">2023-02-01T09:49:00Z</dcterms:created>
  <dcterms:modified xsi:type="dcterms:W3CDTF">2023-02-06T06:22:00Z</dcterms:modified>
</cp:coreProperties>
</file>