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82A2" w14:textId="77777777" w:rsidR="009F738A" w:rsidRDefault="009F738A" w:rsidP="009F738A">
      <w:pPr>
        <w:pStyle w:val="a3"/>
        <w:ind w:firstLine="708"/>
        <w:jc w:val="center"/>
        <w:rPr>
          <w:rFonts w:ascii="Times New Roman" w:hAnsi="Times New Roman"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be-BY"/>
        </w:rPr>
        <w:t>РАСАМАХА</w:t>
      </w:r>
    </w:p>
    <w:p w14:paraId="5CCB4E67" w14:textId="77777777" w:rsidR="009F738A" w:rsidRDefault="009F738A" w:rsidP="009F738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14:paraId="7E8B9F2E" w14:textId="77777777" w:rsidR="009F738A" w:rsidRDefault="009F738A" w:rsidP="009F738A">
      <w:pPr>
        <w:pStyle w:val="a3"/>
        <w:ind w:firstLine="708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Як сведчыць доктар філалагічных навук, прафесар А.Ф. Рогалеў назва вёсак Расамаха ўтварылася ад складанага  гідроніма, які мае не адну, а дзве каранёвыя асновы: рас – вада, вільгаць; мах – дождж, сыры туман. Такім чынам гідронім Расамаха азначае “вада” + “сырасць”.</w:t>
      </w:r>
    </w:p>
    <w:p w14:paraId="4D6698C7" w14:textId="77777777" w:rsidR="009F738A" w:rsidRDefault="009F738A" w:rsidP="009F738A">
      <w:pPr>
        <w:pStyle w:val="a3"/>
        <w:ind w:firstLine="708"/>
        <w:jc w:val="right"/>
        <w:rPr>
          <w:rFonts w:ascii="Times New Roman" w:hAnsi="Times New Roman"/>
          <w:i/>
          <w:sz w:val="28"/>
          <w:szCs w:val="28"/>
          <w:lang w:val="be-BY"/>
        </w:rPr>
      </w:pPr>
    </w:p>
    <w:p w14:paraId="73FFE7E0" w14:textId="77777777" w:rsidR="009F738A" w:rsidRDefault="009F738A" w:rsidP="009F738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Расамаха,</w:t>
      </w:r>
      <w:r>
        <w:rPr>
          <w:rFonts w:ascii="Times New Roman" w:hAnsi="Times New Roman"/>
          <w:sz w:val="28"/>
          <w:szCs w:val="28"/>
          <w:lang w:val="be-BY"/>
        </w:rPr>
        <w:t xml:space="preserve"> дакладней сказаць, дзве, размешчаныя адна ад адной на адлегласці адзін кіламетр – прыклад тыповых лясных сяліб, знаходзілася  за 20 кіламетраў на паўночны ўсход ад Краснаполля ў Высакаборскім сельскім Савеце і ўваходзіла ў склад саўгаса “Палужскі”.  Каля вёскі працякае рака Расамаха. Транспартныя сувязі праходзілі па мясцовай дарозе праз вёскі Лешчанка, Палуж-2 і далей па шашы Краснаполле-Хоцімск. Гэта амаль ускраіна раёна.</w:t>
      </w:r>
    </w:p>
    <w:p w14:paraId="3B6F778F" w14:textId="77777777" w:rsidR="009F738A" w:rsidRDefault="009F738A" w:rsidP="009F738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Вёска складалася з амаль прамалінейнай вуліцы, уздоўж ракі і забудаванай двухбакова, няшчыльна, драўлянымі дамамі сядзібнага тыпу. Утульныя хаты, гумны, свірны…</w:t>
      </w:r>
    </w:p>
    <w:p w14:paraId="3E4A741A" w14:textId="77777777" w:rsidR="009F738A" w:rsidRDefault="009F738A" w:rsidP="009F738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Навокал – бяскрайнія прасторы лясоў, у былыя гады – палёў, якія ў паслячарнобыльскія гады зараслі бур’яном. Даўно выселены суседнія вёскі, апусцела і Расамаха. Калісьці тут жылі і працавалі людзі, якія любілі родныя мясціны, багатыя дарамі прыроды. Лес падступаў зусім блізка да вёскі. У лесе здабывалі дзічыну, збіралі мёд, ягады, арэхі, грыбы. Вясковыя дзеці бавілі тут свой час улетку. </w:t>
      </w:r>
    </w:p>
    <w:p w14:paraId="4954EA67" w14:textId="77777777" w:rsidR="009F738A" w:rsidRDefault="009F738A" w:rsidP="009F738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Вядома Расамаха з 1897 года. Тады ў ёй пражывала 97 жыхароў. Меўся млын. Належыла яна сельскаму таварыству. У 1909 годзе - хутар Расамахі Вялікія. Налічваецца 14 двароў і 91 жыхар.</w:t>
      </w:r>
    </w:p>
    <w:p w14:paraId="59B14CE7" w14:textId="77777777" w:rsidR="009F738A" w:rsidRDefault="009F738A" w:rsidP="009F738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Праз адзін кіламетр ад Расамахі Вялікай знаходзіўся  хутар Расамахі Малыя, або Расамаха -2. Паводле пісьмовых крыніц Расамаха Малая вядома з пачатку 20 стагоддзя. У 1909 годзе налічваецца 7 двароў,  у якіх пражывала 38 жыхароў. Складалася з кароткай, прамалінейнай вуліцы.</w:t>
      </w:r>
    </w:p>
    <w:p w14:paraId="01E031CF" w14:textId="77777777" w:rsidR="009F738A" w:rsidRDefault="009F738A" w:rsidP="009F738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Расамаха-2 таксама ўваходзіла ў склад саўгаса “Палужскі”.</w:t>
      </w:r>
    </w:p>
    <w:p w14:paraId="10E3774B" w14:textId="7EA1D8C2" w:rsidR="009F738A" w:rsidRDefault="009F738A" w:rsidP="009F738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A305F0" wp14:editId="2F582173">
            <wp:simplePos x="0" y="0"/>
            <wp:positionH relativeFrom="column">
              <wp:posOffset>2827655</wp:posOffset>
            </wp:positionH>
            <wp:positionV relativeFrom="paragraph">
              <wp:posOffset>16510</wp:posOffset>
            </wp:positionV>
            <wp:extent cx="3141345" cy="2122805"/>
            <wp:effectExtent l="0" t="0" r="0" b="0"/>
            <wp:wrapTight wrapText="bothSides">
              <wp:wrapPolygon edited="0">
                <wp:start x="0" y="0"/>
                <wp:lineTo x="0" y="21322"/>
                <wp:lineTo x="21482" y="21322"/>
                <wp:lineTo x="214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12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be-BY"/>
        </w:rPr>
        <w:t>У 1986г. у в. Расамаха-1 налічвалася 20 гаспадарак і 32 жыхары, а ў в. Расамаха -2 - 13 гаспадарак і 24 жыхары.</w:t>
      </w:r>
    </w:p>
    <w:p w14:paraId="0164285B" w14:textId="77777777" w:rsidR="009F738A" w:rsidRDefault="009F738A" w:rsidP="009F738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Над жыццём гэтых невялічкіх вёсак Краснапольшчыны Чарнобыль паставіў свой крыж. Раз’ехаліся іх былыя жыхары хто куды. Дамы пахавалі.</w:t>
      </w:r>
    </w:p>
    <w:p w14:paraId="7A6CE6B3" w14:textId="77777777" w:rsidR="009F738A" w:rsidRDefault="009F738A" w:rsidP="009F738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3EDB5159" w14:textId="77777777" w:rsidR="009F738A" w:rsidRDefault="009F738A" w:rsidP="009F738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7ECC8D22" w14:textId="77777777" w:rsidR="009F738A" w:rsidRDefault="009F738A" w:rsidP="009F738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7B2F312C" w14:textId="77777777" w:rsidR="00757228" w:rsidRDefault="003F1324"/>
    <w:sectPr w:rsidR="00757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5BF9B" w14:textId="77777777" w:rsidR="003F1324" w:rsidRDefault="003F1324" w:rsidP="00EA65B4">
      <w:pPr>
        <w:spacing w:after="0" w:line="240" w:lineRule="auto"/>
      </w:pPr>
      <w:r>
        <w:separator/>
      </w:r>
    </w:p>
  </w:endnote>
  <w:endnote w:type="continuationSeparator" w:id="0">
    <w:p w14:paraId="7BC8159B" w14:textId="77777777" w:rsidR="003F1324" w:rsidRDefault="003F1324" w:rsidP="00EA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0714" w14:textId="77777777" w:rsidR="00EA65B4" w:rsidRDefault="00EA65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C4A50" w14:textId="77777777" w:rsidR="00EA65B4" w:rsidRDefault="00EA65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B480B" w14:textId="77777777" w:rsidR="00EA65B4" w:rsidRDefault="00EA65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5C35B" w14:textId="77777777" w:rsidR="003F1324" w:rsidRDefault="003F1324" w:rsidP="00EA65B4">
      <w:pPr>
        <w:spacing w:after="0" w:line="240" w:lineRule="auto"/>
      </w:pPr>
      <w:r>
        <w:separator/>
      </w:r>
    </w:p>
  </w:footnote>
  <w:footnote w:type="continuationSeparator" w:id="0">
    <w:p w14:paraId="1CBCA2ED" w14:textId="77777777" w:rsidR="003F1324" w:rsidRDefault="003F1324" w:rsidP="00EA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6FF6" w14:textId="4A197912" w:rsidR="00EA65B4" w:rsidRDefault="00EA65B4">
    <w:pPr>
      <w:pStyle w:val="a4"/>
    </w:pPr>
    <w:r>
      <w:rPr>
        <w:noProof/>
      </w:rPr>
      <w:pict w14:anchorId="4E468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6913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4407D" w14:textId="03B88293" w:rsidR="00EA65B4" w:rsidRDefault="00EA65B4">
    <w:pPr>
      <w:pStyle w:val="a4"/>
    </w:pPr>
    <w:r>
      <w:rPr>
        <w:noProof/>
      </w:rPr>
      <w:pict w14:anchorId="5875F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6914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2132" w14:textId="55D68F6D" w:rsidR="00EA65B4" w:rsidRDefault="00EA65B4">
    <w:pPr>
      <w:pStyle w:val="a4"/>
    </w:pPr>
    <w:r>
      <w:rPr>
        <w:noProof/>
      </w:rPr>
      <w:pict w14:anchorId="23493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6912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7569"/>
    <w:rsid w:val="003F1324"/>
    <w:rsid w:val="007C39F8"/>
    <w:rsid w:val="007D7569"/>
    <w:rsid w:val="009F738A"/>
    <w:rsid w:val="00B371BB"/>
    <w:rsid w:val="00E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8B58D7C-2A33-4074-8341-7AA14651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73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A6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5B4"/>
  </w:style>
  <w:style w:type="paragraph" w:styleId="a6">
    <w:name w:val="footer"/>
    <w:basedOn w:val="a"/>
    <w:link w:val="a7"/>
    <w:uiPriority w:val="99"/>
    <w:unhideWhenUsed/>
    <w:rsid w:val="00EA6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2023-02-01T11:44:00Z</dcterms:created>
  <dcterms:modified xsi:type="dcterms:W3CDTF">2023-02-06T07:35:00Z</dcterms:modified>
</cp:coreProperties>
</file>