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D719" w14:textId="77777777" w:rsidR="00887F16" w:rsidRDefault="00887F16" w:rsidP="00887F1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ЧЭРНІН</w:t>
      </w:r>
    </w:p>
    <w:p w14:paraId="01408B77" w14:textId="77777777" w:rsidR="00887F16" w:rsidRDefault="00887F16" w:rsidP="00887F16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2432FC3F" w14:textId="77777777" w:rsidR="00887F16" w:rsidRDefault="00887F16" w:rsidP="00887F1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Чэрнін</w:t>
      </w:r>
      <w:r>
        <w:rPr>
          <w:rFonts w:ascii="Times New Roman" w:hAnsi="Times New Roman"/>
          <w:sz w:val="28"/>
          <w:szCs w:val="28"/>
          <w:lang w:val="be-BY"/>
        </w:rPr>
        <w:t xml:space="preserve"> – былы пасёлак у Наваельнянскім сельскім Савеце, за 17 кіламетраў на паўднёвы захад ад Краснаполля. Уваходзіў ў склад калгаса “Ленінскі шлях” (цэнтр – в. Новая Ельня).</w:t>
      </w:r>
    </w:p>
    <w:p w14:paraId="5303B037" w14:textId="77777777" w:rsidR="00887F16" w:rsidRDefault="00887F16" w:rsidP="00887F1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Рэльеф раўнінны. На ўсход ад пасёлка праходзіць меліярацыйны канал, злучаны з ракойЕльня (прыток р. Сож ). Транспартныя сувязі праходзілі па мясцовай дарозе і далей па шашы на Краснаполле.</w:t>
      </w:r>
    </w:p>
    <w:p w14:paraId="4F8BFD37" w14:textId="77777777" w:rsidR="00887F16" w:rsidRDefault="00887F16" w:rsidP="00887F1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Заснаван пасёлак быў ў 1920 гады. У 1930-х гадах пасялкоўцы ўступілі ў калгас. У гады Вялікай Айчыннай вайны са жніўня 1941 па 30 верасня 1943 года пасёлак быў акупіраван нямецка-фашысцкімі захопнікамі. 6 вяскоўцаў змагаліся на фронце, 5 з іх загінулі.</w:t>
      </w:r>
    </w:p>
    <w:p w14:paraId="487E1739" w14:textId="77777777" w:rsidR="00887F16" w:rsidRDefault="00887F16" w:rsidP="00887F1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У 1986 годзе мелася адна гаспадарка і  6 жыхароў.</w:t>
      </w:r>
    </w:p>
    <w:p w14:paraId="284DC34B" w14:textId="77777777" w:rsidR="00887F16" w:rsidRDefault="00887F16" w:rsidP="00887F1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Пасля катастрофы 1986 года на Чарнобыльскай атамнай электрастанцыі ў пасёлку ніхто не жыве.</w:t>
      </w:r>
    </w:p>
    <w:p w14:paraId="4A49E911" w14:textId="6CC77B69" w:rsidR="00887F16" w:rsidRDefault="00887F16" w:rsidP="00887F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EE47A1" wp14:editId="7ADF8A3F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990725" cy="2524125"/>
            <wp:effectExtent l="0" t="0" r="0" b="0"/>
            <wp:wrapTight wrapText="bothSides">
              <wp:wrapPolygon edited="0">
                <wp:start x="0" y="0"/>
                <wp:lineTo x="0" y="21518"/>
                <wp:lineTo x="21497" y="21518"/>
                <wp:lineTo x="2149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8"/>
          <w:szCs w:val="28"/>
        </w:rPr>
        <w:t>Кравцов  Александр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  <w:lang w:val="be-BY"/>
        </w:rPr>
        <w:t xml:space="preserve"> р</w:t>
      </w:r>
      <w:proofErr w:type="spellStart"/>
      <w:r>
        <w:rPr>
          <w:rFonts w:ascii="Times New Roman" w:hAnsi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/>
          <w:sz w:val="28"/>
          <w:szCs w:val="28"/>
        </w:rPr>
        <w:t xml:space="preserve"> 27 июля 1968 г.  в пос. Чернин Краснопольского района Могилёвской обл. В 1985 г. окончил </w:t>
      </w:r>
      <w:proofErr w:type="spellStart"/>
      <w:r>
        <w:rPr>
          <w:rFonts w:ascii="Times New Roman" w:hAnsi="Times New Roman"/>
          <w:sz w:val="28"/>
          <w:szCs w:val="28"/>
        </w:rPr>
        <w:t>Новоельненскую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СШ, учился в Кричевской автошколе ДОСААФ по программе подготовки водителя транспортных средств категории «С».</w:t>
      </w:r>
    </w:p>
    <w:p w14:paraId="107EFC55" w14:textId="1C62A9B7" w:rsidR="00887F16" w:rsidRDefault="00887F16" w:rsidP="00887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3EC734" wp14:editId="702D7EB4">
            <wp:simplePos x="0" y="0"/>
            <wp:positionH relativeFrom="column">
              <wp:posOffset>-161925</wp:posOffset>
            </wp:positionH>
            <wp:positionV relativeFrom="paragraph">
              <wp:posOffset>14605</wp:posOffset>
            </wp:positionV>
            <wp:extent cx="571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0880" y="21159"/>
                <wp:lineTo x="208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6CD5F4" wp14:editId="1FF1F775">
            <wp:simplePos x="0" y="0"/>
            <wp:positionH relativeFrom="column">
              <wp:posOffset>-2105025</wp:posOffset>
            </wp:positionH>
            <wp:positionV relativeFrom="paragraph">
              <wp:posOffset>929005</wp:posOffset>
            </wp:positionV>
            <wp:extent cx="59055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03" y="21159"/>
                <wp:lineTo x="209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13 ноября 1986 г. призван на действительную военную службу в автомобильные войска водителем бронетранспортёра. С 10.05.1987 г.  служил в Афганистане. Демобилизован 23.01 1989 г.</w:t>
      </w:r>
    </w:p>
    <w:p w14:paraId="72A30378" w14:textId="77777777" w:rsidR="00887F16" w:rsidRDefault="00887F16" w:rsidP="00887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1989 г., как потерпевший от катастрофы на ЧАЭС, переехал в д. </w:t>
      </w:r>
      <w:proofErr w:type="spellStart"/>
      <w:r>
        <w:rPr>
          <w:rFonts w:ascii="Times New Roman" w:hAnsi="Times New Roman"/>
          <w:sz w:val="28"/>
          <w:szCs w:val="28"/>
        </w:rPr>
        <w:t>Любушаны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Березинского района. Работает трактористом в филиале «Купава-Агро» ООО «Минский автозавод прицепов и кузовов». Женат, имеет троих дочерей.</w:t>
      </w:r>
    </w:p>
    <w:p w14:paraId="72C91471" w14:textId="77777777" w:rsidR="00887F16" w:rsidRDefault="00887F16" w:rsidP="00887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Награждён медалями: «Воину-интернационалисту от благодарного афганского народа», «За отвагу».</w:t>
      </w:r>
    </w:p>
    <w:p w14:paraId="342D9A48" w14:textId="77777777" w:rsidR="00757228" w:rsidRDefault="00E5144A"/>
    <w:sectPr w:rsidR="00757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23F8" w14:textId="77777777" w:rsidR="00E5144A" w:rsidRDefault="00E5144A" w:rsidP="00E244CA">
      <w:pPr>
        <w:spacing w:after="0" w:line="240" w:lineRule="auto"/>
      </w:pPr>
      <w:r>
        <w:separator/>
      </w:r>
    </w:p>
  </w:endnote>
  <w:endnote w:type="continuationSeparator" w:id="0">
    <w:p w14:paraId="16CB94E3" w14:textId="77777777" w:rsidR="00E5144A" w:rsidRDefault="00E5144A" w:rsidP="00E2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E3C9" w14:textId="77777777" w:rsidR="00E244CA" w:rsidRDefault="00E244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73EE" w14:textId="77777777" w:rsidR="00E244CA" w:rsidRDefault="00E244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BAAD" w14:textId="77777777" w:rsidR="00E244CA" w:rsidRDefault="00E244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D512" w14:textId="77777777" w:rsidR="00E5144A" w:rsidRDefault="00E5144A" w:rsidP="00E244CA">
      <w:pPr>
        <w:spacing w:after="0" w:line="240" w:lineRule="auto"/>
      </w:pPr>
      <w:r>
        <w:separator/>
      </w:r>
    </w:p>
  </w:footnote>
  <w:footnote w:type="continuationSeparator" w:id="0">
    <w:p w14:paraId="3844888C" w14:textId="77777777" w:rsidR="00E5144A" w:rsidRDefault="00E5144A" w:rsidP="00E2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A497" w14:textId="580D3736" w:rsidR="00E244CA" w:rsidRDefault="00E244CA">
    <w:pPr>
      <w:pStyle w:val="a4"/>
    </w:pPr>
    <w:r>
      <w:rPr>
        <w:noProof/>
      </w:rPr>
      <w:pict w14:anchorId="0E0C0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349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A1BE" w14:textId="7E3E0AD9" w:rsidR="00E244CA" w:rsidRDefault="00E244CA">
    <w:pPr>
      <w:pStyle w:val="a4"/>
    </w:pPr>
    <w:r>
      <w:rPr>
        <w:noProof/>
      </w:rPr>
      <w:pict w14:anchorId="2D332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350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80FB" w14:textId="7BEE9E06" w:rsidR="00E244CA" w:rsidRDefault="00E244CA">
    <w:pPr>
      <w:pStyle w:val="a4"/>
    </w:pPr>
    <w:r>
      <w:rPr>
        <w:noProof/>
      </w:rPr>
      <w:pict w14:anchorId="0C313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348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7AB9"/>
    <w:rsid w:val="007C39F8"/>
    <w:rsid w:val="00837AB9"/>
    <w:rsid w:val="00887F16"/>
    <w:rsid w:val="00B371BB"/>
    <w:rsid w:val="00E244CA"/>
    <w:rsid w:val="00E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B1C7FD7-4C39-418B-B3BE-C6C624D6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F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2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4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2023-02-01T11:50:00Z</dcterms:created>
  <dcterms:modified xsi:type="dcterms:W3CDTF">2023-02-06T07:39:00Z</dcterms:modified>
</cp:coreProperties>
</file>