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DF9BA" w14:textId="1F31ECA8" w:rsidR="00B32AF4" w:rsidRPr="00B32AF4" w:rsidRDefault="00B64251" w:rsidP="00B32AF4">
      <w:pPr>
        <w:pStyle w:val="a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B6116"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lang w:val="be-BY"/>
        </w:rPr>
        <w:drawing>
          <wp:anchor distT="0" distB="0" distL="114300" distR="114300" simplePos="0" relativeHeight="251658240" behindDoc="1" locked="0" layoutInCell="1" allowOverlap="1" wp14:anchorId="7461DA1E" wp14:editId="1FEF0C78">
            <wp:simplePos x="0" y="0"/>
            <wp:positionH relativeFrom="page">
              <wp:posOffset>-5715</wp:posOffset>
            </wp:positionH>
            <wp:positionV relativeFrom="paragraph">
              <wp:posOffset>-715645</wp:posOffset>
            </wp:positionV>
            <wp:extent cx="7574915" cy="10925175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915" cy="1092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AF4" w:rsidRPr="00B32AF4">
        <w:rPr>
          <w:rFonts w:ascii="Times New Roman" w:hAnsi="Times New Roman" w:cs="Times New Roman"/>
          <w:i/>
          <w:iCs/>
          <w:sz w:val="24"/>
          <w:szCs w:val="24"/>
        </w:rPr>
        <w:t>«Чырвоны сцяг. Краснаполле»</w:t>
      </w:r>
      <w:r w:rsidR="00B32AF4">
        <w:rPr>
          <w:rFonts w:ascii="Times New Roman" w:hAnsi="Times New Roman" w:cs="Times New Roman"/>
          <w:i/>
          <w:iCs/>
          <w:sz w:val="24"/>
          <w:szCs w:val="24"/>
        </w:rPr>
        <w:t>, 21 студзеня 2006 год</w:t>
      </w:r>
    </w:p>
    <w:p w14:paraId="4809F610" w14:textId="77777777" w:rsidR="001763CE" w:rsidRDefault="001763CE" w:rsidP="005B6116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D608983" w14:textId="4B1C7E9B" w:rsidR="00757228" w:rsidRDefault="004D12B4" w:rsidP="005B6116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B6116">
        <w:rPr>
          <w:rFonts w:ascii="Times New Roman" w:hAnsi="Times New Roman" w:cs="Times New Roman"/>
          <w:b/>
          <w:bCs/>
          <w:sz w:val="32"/>
          <w:szCs w:val="32"/>
        </w:rPr>
        <w:t>Деревня моя, деревянная, дальняя…</w:t>
      </w:r>
    </w:p>
    <w:p w14:paraId="3E1E2E0A" w14:textId="26D90F06" w:rsidR="005B6116" w:rsidRDefault="005B6116" w:rsidP="005B611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0222767" w14:textId="4131A572" w:rsidR="005B6116" w:rsidRDefault="001763CE" w:rsidP="005B6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6116">
        <w:rPr>
          <w:rFonts w:ascii="Times New Roman" w:hAnsi="Times New Roman" w:cs="Times New Roman"/>
          <w:sz w:val="28"/>
          <w:szCs w:val="28"/>
        </w:rPr>
        <w:t xml:space="preserve">Деревня Городецкая по рукописным сведениям известна с </w:t>
      </w:r>
      <w:r w:rsidR="005B6116">
        <w:rPr>
          <w:rFonts w:ascii="Times New Roman" w:hAnsi="Times New Roman" w:cs="Times New Roman"/>
          <w:sz w:val="28"/>
          <w:szCs w:val="28"/>
          <w:lang w:val="en-US"/>
        </w:rPr>
        <w:t>XYIII</w:t>
      </w:r>
      <w:r w:rsidR="005B6116">
        <w:rPr>
          <w:rFonts w:ascii="Times New Roman" w:hAnsi="Times New Roman" w:cs="Times New Roman"/>
          <w:sz w:val="28"/>
          <w:szCs w:val="28"/>
        </w:rPr>
        <w:t xml:space="preserve"> столетия. В 1784 году тут насчитывалось 15 дворов. В </w:t>
      </w:r>
      <w:r w:rsidR="005B611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5B6116">
        <w:rPr>
          <w:rFonts w:ascii="Times New Roman" w:hAnsi="Times New Roman" w:cs="Times New Roman"/>
          <w:sz w:val="28"/>
          <w:szCs w:val="28"/>
        </w:rPr>
        <w:t xml:space="preserve"> столетии эта деревня насчитывала 30 дворов и 206 жителей. В 1908 году здесь имелось 564 десятины земли, 46 дворов и 363 жителя. Она входила в состав Краснопольской волости.</w:t>
      </w:r>
    </w:p>
    <w:p w14:paraId="160615EA" w14:textId="721F3964" w:rsidR="005B6116" w:rsidRDefault="005B6116" w:rsidP="005B6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Помещик Бибиков, поместье которого находилось в д. Городецкая, выделил крестьянам по 4 надела земли, за которую они должны были работать на его землях, платить оброк и осуществлять другие повинности. </w:t>
      </w:r>
    </w:p>
    <w:p w14:paraId="32E9A11F" w14:textId="5BB65A82" w:rsidR="005B6116" w:rsidRDefault="005B6116" w:rsidP="005B6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1910 году во время пожара вся деревня сгорела. Однако, перенеся все трудности и невзгоды, жители не покинули свои места и снова построились. Так они и жили до революции. И вот свершилась Великая Октябрьская социалистическая</w:t>
      </w:r>
      <w:r w:rsidR="007165F3">
        <w:rPr>
          <w:rFonts w:ascii="Times New Roman" w:hAnsi="Times New Roman" w:cs="Times New Roman"/>
          <w:sz w:val="28"/>
          <w:szCs w:val="28"/>
        </w:rPr>
        <w:t xml:space="preserve"> революция. Председатель новой власти В.Н. Колесников назначил руководителем Городецкого сельского Совета Петра Ивановича Привалова. </w:t>
      </w:r>
    </w:p>
    <w:p w14:paraId="7DBB19A5" w14:textId="4BA8C73B" w:rsidR="007165F3" w:rsidRDefault="007165F3" w:rsidP="005B6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1930 году в районе начали организовываться колхозы. В 1931 году образовался колхоз в </w:t>
      </w:r>
      <w:r w:rsidR="00F21925"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Городецкая. В него входило 6 человек. Середняки и бедняки в колхоз пока не вступали, но постепенно к 1933 году потянулись в колхоз. Так образовался колхоз «Перамога». Первым его председателем был избран Григорий Тихонович Разгонов. Никакой техники в колхозе тогда не было. Землю обрабатывали на лошадях и волах. Урожайность была низкой. </w:t>
      </w:r>
    </w:p>
    <w:p w14:paraId="1CAF34C2" w14:textId="6067290A" w:rsidR="007165F3" w:rsidRDefault="007165F3" w:rsidP="005B6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Два года председателем колхоза работал Андрей Васильевич Привалов. Затем он был отозван на ответственную партийную работу. Им был подписан акт о закреплении границ колхоза, её пахотных земель на вечное пользование трудовым народом. </w:t>
      </w:r>
    </w:p>
    <w:p w14:paraId="709E3C12" w14:textId="4F94CB58" w:rsidR="007165F3" w:rsidRDefault="007165F3" w:rsidP="005B6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войны в 1946 году колхоз</w:t>
      </w:r>
      <w:r w:rsidR="00BF0A5F">
        <w:rPr>
          <w:rFonts w:ascii="Times New Roman" w:hAnsi="Times New Roman" w:cs="Times New Roman"/>
          <w:sz w:val="28"/>
          <w:szCs w:val="28"/>
        </w:rPr>
        <w:t xml:space="preserve"> объединился с деревнями Устиновичи, Лют-Буда, Новина и стал называт</w:t>
      </w:r>
      <w:r w:rsidR="005319E4">
        <w:rPr>
          <w:rFonts w:ascii="Times New Roman" w:hAnsi="Times New Roman" w:cs="Times New Roman"/>
          <w:sz w:val="28"/>
          <w:szCs w:val="28"/>
        </w:rPr>
        <w:t>ь</w:t>
      </w:r>
      <w:r w:rsidR="00BF0A5F">
        <w:rPr>
          <w:rFonts w:ascii="Times New Roman" w:hAnsi="Times New Roman" w:cs="Times New Roman"/>
          <w:sz w:val="28"/>
          <w:szCs w:val="28"/>
        </w:rPr>
        <w:t>ся</w:t>
      </w:r>
      <w:r w:rsidR="005319E4">
        <w:rPr>
          <w:rFonts w:ascii="Times New Roman" w:hAnsi="Times New Roman" w:cs="Times New Roman"/>
          <w:sz w:val="28"/>
          <w:szCs w:val="28"/>
        </w:rPr>
        <w:t xml:space="preserve"> колхозом им. Черняховского. Председателем объединенного колхоза стал Василий Иванович Гуценко. Заместителем и парторгом – Андрей Васильевич Привалов.</w:t>
      </w:r>
    </w:p>
    <w:p w14:paraId="1A49D639" w14:textId="2F1FE2F3" w:rsidR="005319E4" w:rsidRDefault="00785232" w:rsidP="005B6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1956</w:t>
      </w:r>
      <w:r w:rsidR="004B0DCC">
        <w:rPr>
          <w:rFonts w:ascii="Times New Roman" w:hAnsi="Times New Roman" w:cs="Times New Roman"/>
          <w:sz w:val="28"/>
          <w:szCs w:val="28"/>
        </w:rPr>
        <w:t xml:space="preserve"> году колхоз переименовали и он стал называться совхозом им. Калинина. Такое название сохранилось до 2002 года. В него входили деревни</w:t>
      </w:r>
      <w:r w:rsidR="00363E1D">
        <w:rPr>
          <w:rFonts w:ascii="Times New Roman" w:hAnsi="Times New Roman" w:cs="Times New Roman"/>
          <w:sz w:val="28"/>
          <w:szCs w:val="28"/>
        </w:rPr>
        <w:t xml:space="preserve"> Сидоровка, Городецкая, Устиновичи, Софеевка, п. Луч, Ельня, Медвёдовка, Лют-Буда, Лютня, Большие Хутора. Из этих деревень организовано 4 бригады. Деревня Городецкая вошла в бригаду № 2 с д. Устиновичи. </w:t>
      </w:r>
    </w:p>
    <w:p w14:paraId="75524C95" w14:textId="73449F89" w:rsidR="00363E1D" w:rsidRPr="005B6116" w:rsidRDefault="00363E1D" w:rsidP="005B6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настоящее время в д. Городецкая насчитывается 60 дворов, в которых проживает 147 жителей. В Устиновичах 58 дворов и 147 жителей, в д. </w:t>
      </w:r>
      <w:r w:rsidR="00B32AF4">
        <w:rPr>
          <w:rFonts w:ascii="Times New Roman" w:hAnsi="Times New Roman" w:cs="Times New Roman"/>
          <w:sz w:val="28"/>
          <w:szCs w:val="28"/>
        </w:rPr>
        <w:t>Медвёдовка 40 дворов – 103 жителя, в д. Лютня 31 двор – 48 жителей, в Лют-Буде 13 дворов – 27 жителей.</w:t>
      </w:r>
    </w:p>
    <w:p w14:paraId="21551AFE" w14:textId="77777777" w:rsidR="005B6116" w:rsidRPr="005B6116" w:rsidRDefault="005B6116" w:rsidP="005B6116">
      <w:pPr>
        <w:pStyle w:val="a3"/>
        <w:jc w:val="center"/>
        <w:rPr>
          <w:rFonts w:ascii="Times New Roman" w:hAnsi="Times New Roman" w:cs="Times New Roman"/>
          <w:b/>
          <w:bCs/>
        </w:rPr>
      </w:pPr>
    </w:p>
    <w:sectPr w:rsidR="005B6116" w:rsidRPr="005B6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71710"/>
    <w:rsid w:val="001763CE"/>
    <w:rsid w:val="00363E1D"/>
    <w:rsid w:val="004B0DCC"/>
    <w:rsid w:val="004D12B4"/>
    <w:rsid w:val="005319E4"/>
    <w:rsid w:val="005B6116"/>
    <w:rsid w:val="007165F3"/>
    <w:rsid w:val="00785232"/>
    <w:rsid w:val="007C39F8"/>
    <w:rsid w:val="00871710"/>
    <w:rsid w:val="00B32AF4"/>
    <w:rsid w:val="00B371BB"/>
    <w:rsid w:val="00B64251"/>
    <w:rsid w:val="00BF0A5F"/>
    <w:rsid w:val="00F2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0F69C"/>
  <w15:chartTrackingRefBased/>
  <w15:docId w15:val="{A2CDA839-097F-4A2B-9B3E-EBA45FF8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1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ПАЛУЖ</dc:creator>
  <cp:keywords/>
  <dc:description/>
  <cp:lastModifiedBy>ПАЛУЖ</cp:lastModifiedBy>
  <cp:revision>8</cp:revision>
  <dcterms:created xsi:type="dcterms:W3CDTF">2023-04-10T10:33:00Z</dcterms:created>
  <dcterms:modified xsi:type="dcterms:W3CDTF">2023-04-11T06:14:00Z</dcterms:modified>
</cp:coreProperties>
</file>