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76" w:rsidRPr="00597041" w:rsidRDefault="00604C76" w:rsidP="00604C76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культуры</w:t>
      </w:r>
      <w:r w:rsidRPr="005970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4C76" w:rsidRPr="00597041" w:rsidRDefault="00604C76" w:rsidP="00604C76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704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Централизованная библиотечная система </w:t>
      </w:r>
      <w:r w:rsidRPr="005970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4C76" w:rsidRDefault="00604C76" w:rsidP="00604C76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7041">
        <w:rPr>
          <w:rFonts w:ascii="Times New Roman" w:eastAsia="Calibri" w:hAnsi="Times New Roman" w:cs="Times New Roman"/>
          <w:sz w:val="28"/>
          <w:szCs w:val="28"/>
        </w:rPr>
        <w:t>Краснопольского района»</w:t>
      </w:r>
    </w:p>
    <w:p w:rsidR="00604C76" w:rsidRDefault="00604C76" w:rsidP="00604C76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4C76" w:rsidRPr="00597041" w:rsidRDefault="00604C76" w:rsidP="00604C76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Ленинская сельская библиотека</w:t>
      </w:r>
    </w:p>
    <w:p w:rsid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D406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66D914" wp14:editId="17A2A557">
                <wp:simplePos x="0" y="0"/>
                <wp:positionH relativeFrom="column">
                  <wp:posOffset>5067300</wp:posOffset>
                </wp:positionH>
                <wp:positionV relativeFrom="paragraph">
                  <wp:posOffset>-52705</wp:posOffset>
                </wp:positionV>
                <wp:extent cx="4844415" cy="706882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706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C76" w:rsidRPr="00597041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Государственное учреждение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культуры</w:t>
                            </w:r>
                            <w:r w:rsidRPr="0059704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04C76" w:rsidRPr="00597041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9704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 xml:space="preserve">Централизованная библиотечная система </w:t>
                            </w:r>
                            <w:r w:rsidRPr="0059704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9704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Краснопольского района»</w:t>
                            </w: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04C76" w:rsidRPr="00597041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Ленинская сельская библиотека</w:t>
                            </w:r>
                          </w:p>
                          <w:p w:rsidR="00604C76" w:rsidRPr="00597041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4C76" w:rsidRPr="0019099A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44"/>
                                <w:szCs w:val="44"/>
                                <w:lang w:val="be-BY"/>
                              </w:rPr>
                            </w:pPr>
                            <w:r w:rsidRPr="0019099A">
                              <w:rPr>
                                <w:rFonts w:ascii="Times New Roman" w:eastAsia="Calibri" w:hAnsi="Times New Roman" w:cs="Times New Roman"/>
                                <w:b/>
                                <w:sz w:val="44"/>
                                <w:szCs w:val="44"/>
                              </w:rPr>
                              <w:t>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44"/>
                                <w:szCs w:val="44"/>
                                <w:lang w:val="be-BY"/>
                              </w:rPr>
                              <w:t>О чё</w:t>
                            </w:r>
                            <w:r w:rsidRPr="0019099A">
                              <w:rPr>
                                <w:rFonts w:ascii="Times New Roman" w:eastAsia="Calibri" w:hAnsi="Times New Roman" w:cs="Times New Roman"/>
                                <w:b/>
                                <w:sz w:val="44"/>
                                <w:szCs w:val="44"/>
                                <w:lang w:val="be-BY"/>
                              </w:rPr>
                              <w:t>м молчат курганы?</w:t>
                            </w:r>
                            <w:r w:rsidRPr="0019099A">
                              <w:rPr>
                                <w:rFonts w:ascii="Times New Roman" w:eastAsia="Calibri" w:hAnsi="Times New Roman" w:cs="Times New Roman"/>
                                <w:b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19099A"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  <w:t>Исследовательская работа</w:t>
                            </w: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аг. Ленина</w:t>
                            </w:r>
                            <w:r w:rsidRPr="00C35322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5322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604C76" w:rsidRPr="0019099A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9pt;margin-top:-4.15pt;width:381.45pt;height:55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" filled="f" stroked="f">
                <v:textbox>
                  <w:txbxContent>
                    <w:p w:rsidR="00604C76" w:rsidRPr="00597041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Государственное учреждение 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be-BY"/>
                        </w:rPr>
                        <w:t>культуры</w:t>
                      </w:r>
                      <w:r w:rsidRPr="00597041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04C76" w:rsidRPr="00597041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597041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be-BY"/>
                        </w:rPr>
                        <w:t xml:space="preserve">Централизованная библиотечная система </w:t>
                      </w:r>
                      <w:r w:rsidRPr="00597041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597041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Краснопольского района»</w:t>
                      </w: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604C76" w:rsidRPr="00597041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Ленинская сельская библиотека</w:t>
                      </w:r>
                    </w:p>
                    <w:p w:rsidR="00604C76" w:rsidRPr="00597041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04C76" w:rsidRPr="0019099A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44"/>
                          <w:szCs w:val="44"/>
                          <w:lang w:val="be-BY"/>
                        </w:rPr>
                      </w:pPr>
                      <w:r w:rsidRPr="0019099A">
                        <w:rPr>
                          <w:rFonts w:ascii="Times New Roman" w:eastAsia="Calibri" w:hAnsi="Times New Roman" w:cs="Times New Roman"/>
                          <w:b/>
                          <w:sz w:val="44"/>
                          <w:szCs w:val="44"/>
                        </w:rPr>
                        <w:t>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44"/>
                          <w:szCs w:val="44"/>
                          <w:lang w:val="be-BY"/>
                        </w:rPr>
                        <w:t>О чё</w:t>
                      </w:r>
                      <w:r w:rsidRPr="0019099A">
                        <w:rPr>
                          <w:rFonts w:ascii="Times New Roman" w:eastAsia="Calibri" w:hAnsi="Times New Roman" w:cs="Times New Roman"/>
                          <w:b/>
                          <w:sz w:val="44"/>
                          <w:szCs w:val="44"/>
                          <w:lang w:val="be-BY"/>
                        </w:rPr>
                        <w:t>м молчат курганы?</w:t>
                      </w:r>
                      <w:r w:rsidRPr="0019099A">
                        <w:rPr>
                          <w:rFonts w:ascii="Times New Roman" w:eastAsia="Calibri" w:hAnsi="Times New Roman" w:cs="Times New Roman"/>
                          <w:b/>
                          <w:sz w:val="44"/>
                          <w:szCs w:val="44"/>
                        </w:rPr>
                        <w:t>»</w:t>
                      </w: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19099A"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  <w:t>Исследовательская работа</w:t>
                      </w: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аг. Ленина</w:t>
                      </w:r>
                      <w:r w:rsidRPr="00C35322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35322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:rsidR="00604C76" w:rsidRPr="0019099A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/>
                  </w:txbxContent>
                </v:textbox>
              </v:shape>
            </w:pict>
          </mc:Fallback>
        </mc:AlternateContent>
      </w:r>
    </w:p>
    <w:p w:rsid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D406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66D914" wp14:editId="17A2A557">
                <wp:simplePos x="0" y="0"/>
                <wp:positionH relativeFrom="column">
                  <wp:posOffset>5219700</wp:posOffset>
                </wp:positionH>
                <wp:positionV relativeFrom="paragraph">
                  <wp:posOffset>-370840</wp:posOffset>
                </wp:positionV>
                <wp:extent cx="4844415" cy="706882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706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C76" w:rsidRPr="00597041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Государственное учреждение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культуры</w:t>
                            </w:r>
                            <w:r w:rsidRPr="0059704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04C76" w:rsidRPr="00597041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9704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 xml:space="preserve">Централизованная библиотечная система </w:t>
                            </w:r>
                            <w:r w:rsidRPr="0059704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9704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Краснопольского района»</w:t>
                            </w: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04C76" w:rsidRPr="00597041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Ленинская сельская библиотека</w:t>
                            </w:r>
                          </w:p>
                          <w:p w:rsidR="00604C76" w:rsidRPr="00597041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4C76" w:rsidRPr="0019099A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44"/>
                                <w:szCs w:val="44"/>
                                <w:lang w:val="be-BY"/>
                              </w:rPr>
                            </w:pPr>
                            <w:r w:rsidRPr="0019099A">
                              <w:rPr>
                                <w:rFonts w:ascii="Times New Roman" w:eastAsia="Calibri" w:hAnsi="Times New Roman" w:cs="Times New Roman"/>
                                <w:b/>
                                <w:sz w:val="44"/>
                                <w:szCs w:val="44"/>
                              </w:rPr>
                              <w:t>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44"/>
                                <w:szCs w:val="44"/>
                                <w:lang w:val="be-BY"/>
                              </w:rPr>
                              <w:t>О чё</w:t>
                            </w:r>
                            <w:r w:rsidRPr="0019099A">
                              <w:rPr>
                                <w:rFonts w:ascii="Times New Roman" w:eastAsia="Calibri" w:hAnsi="Times New Roman" w:cs="Times New Roman"/>
                                <w:b/>
                                <w:sz w:val="44"/>
                                <w:szCs w:val="44"/>
                                <w:lang w:val="be-BY"/>
                              </w:rPr>
                              <w:t>м молчат курганы?</w:t>
                            </w:r>
                            <w:r w:rsidRPr="0019099A">
                              <w:rPr>
                                <w:rFonts w:ascii="Times New Roman" w:eastAsia="Calibri" w:hAnsi="Times New Roman" w:cs="Times New Roman"/>
                                <w:b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19099A"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  <w:t>Исследовательская работа</w:t>
                            </w: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аг. Ленина</w:t>
                            </w:r>
                            <w:r w:rsidRPr="00C35322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5322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604C76" w:rsidRPr="0019099A" w:rsidRDefault="00604C76" w:rsidP="00604C7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4C76" w:rsidRDefault="00604C76" w:rsidP="00604C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1pt;margin-top:-29.2pt;width:381.45pt;height:556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" filled="f" stroked="f">
                <v:textbox>
                  <w:txbxContent>
                    <w:p w:rsidR="00604C76" w:rsidRPr="00597041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Государственное учреждение 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be-BY"/>
                        </w:rPr>
                        <w:t>культуры</w:t>
                      </w:r>
                      <w:r w:rsidRPr="00597041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04C76" w:rsidRPr="00597041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597041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be-BY"/>
                        </w:rPr>
                        <w:t xml:space="preserve">Централизованная библиотечная система </w:t>
                      </w:r>
                      <w:r w:rsidRPr="00597041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597041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Краснопольского района»</w:t>
                      </w: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604C76" w:rsidRPr="00597041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Ленинская сельская библиотека</w:t>
                      </w:r>
                    </w:p>
                    <w:p w:rsidR="00604C76" w:rsidRPr="00597041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04C76" w:rsidRPr="0019099A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44"/>
                          <w:szCs w:val="44"/>
                          <w:lang w:val="be-BY"/>
                        </w:rPr>
                      </w:pPr>
                      <w:r w:rsidRPr="0019099A">
                        <w:rPr>
                          <w:rFonts w:ascii="Times New Roman" w:eastAsia="Calibri" w:hAnsi="Times New Roman" w:cs="Times New Roman"/>
                          <w:b/>
                          <w:sz w:val="44"/>
                          <w:szCs w:val="44"/>
                        </w:rPr>
                        <w:t>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44"/>
                          <w:szCs w:val="44"/>
                          <w:lang w:val="be-BY"/>
                        </w:rPr>
                        <w:t>О чё</w:t>
                      </w:r>
                      <w:r w:rsidRPr="0019099A">
                        <w:rPr>
                          <w:rFonts w:ascii="Times New Roman" w:eastAsia="Calibri" w:hAnsi="Times New Roman" w:cs="Times New Roman"/>
                          <w:b/>
                          <w:sz w:val="44"/>
                          <w:szCs w:val="44"/>
                          <w:lang w:val="be-BY"/>
                        </w:rPr>
                        <w:t>м молчат курганы?</w:t>
                      </w:r>
                      <w:r w:rsidRPr="0019099A">
                        <w:rPr>
                          <w:rFonts w:ascii="Times New Roman" w:eastAsia="Calibri" w:hAnsi="Times New Roman" w:cs="Times New Roman"/>
                          <w:b/>
                          <w:sz w:val="44"/>
                          <w:szCs w:val="44"/>
                        </w:rPr>
                        <w:t>»</w:t>
                      </w: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19099A"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  <w:t>Исследовательская работа</w:t>
                      </w: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аг. Ленина</w:t>
                      </w:r>
                      <w:r w:rsidRPr="00C35322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35322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:rsidR="00604C76" w:rsidRPr="0019099A" w:rsidRDefault="00604C76" w:rsidP="00604C76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04C76" w:rsidRDefault="00604C76" w:rsidP="00604C76"/>
                  </w:txbxContent>
                </v:textbox>
              </v:shape>
            </w:pict>
          </mc:Fallback>
        </mc:AlternateContent>
      </w:r>
    </w:p>
    <w:p w:rsidR="00604C76" w:rsidRDefault="00604C76" w:rsidP="00604C76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604C76" w:rsidRDefault="00604C76" w:rsidP="00604C76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604C76" w:rsidRPr="00604C76" w:rsidRDefault="00604C76" w:rsidP="00604C76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val="be-BY" w:eastAsia="ru-RU"/>
        </w:rPr>
      </w:pPr>
      <w:r w:rsidRPr="00604C76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val="be-BY" w:eastAsia="ru-RU"/>
        </w:rPr>
        <w:t xml:space="preserve">Герой Советского Союза – </w:t>
      </w:r>
    </w:p>
    <w:p w:rsidR="00604C76" w:rsidRPr="00604C76" w:rsidRDefault="00604C76" w:rsidP="00604C76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</w:pPr>
      <w:r w:rsidRPr="00604C76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val="be-BY" w:eastAsia="ru-RU"/>
        </w:rPr>
        <w:t>Афана</w:t>
      </w:r>
      <w:r w:rsidRPr="00604C76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сий Шеменков</w:t>
      </w:r>
    </w:p>
    <w:p w:rsidR="00604C76" w:rsidRDefault="00604C76" w:rsidP="00604C76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Информационная брошура</w:t>
      </w:r>
    </w:p>
    <w:p w:rsid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077D2E" w:rsidRDefault="00077D2E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077D2E" w:rsidRDefault="00077D2E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604C76" w:rsidRDefault="00604C76" w:rsidP="00604C76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аг. Ленина, 2023</w:t>
      </w:r>
    </w:p>
    <w:p w:rsid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Pr="00FA1869" w:rsidRDefault="00A573FD" w:rsidP="00A573FD">
      <w:pPr>
        <w:pStyle w:val="aa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Герой Советского Союза – Афанасий Шеменков / информационная брошюра : ГУК «Централизованная библиотечная система Краснопольского района, Ленинская сельская библиотека; </w:t>
      </w:r>
      <w:r w:rsidRPr="00FA1869">
        <w:rPr>
          <w:rFonts w:ascii="Times New Roman" w:hAnsi="Times New Roman"/>
          <w:sz w:val="28"/>
          <w:szCs w:val="28"/>
          <w:lang w:val="be-BY"/>
        </w:rPr>
        <w:t>с</w:t>
      </w:r>
      <w:r>
        <w:rPr>
          <w:rFonts w:ascii="Times New Roman" w:hAnsi="Times New Roman"/>
          <w:sz w:val="28"/>
          <w:szCs w:val="28"/>
          <w:lang w:val="be-BY"/>
        </w:rPr>
        <w:t>оставитель</w:t>
      </w:r>
      <w:r w:rsidRPr="00FA1869">
        <w:rPr>
          <w:rFonts w:ascii="Times New Roman" w:hAnsi="Times New Roman"/>
          <w:sz w:val="28"/>
          <w:szCs w:val="28"/>
          <w:lang w:val="be-BY"/>
        </w:rPr>
        <w:t xml:space="preserve"> Г.</w:t>
      </w:r>
      <w:r>
        <w:rPr>
          <w:rFonts w:ascii="Times New Roman" w:hAnsi="Times New Roman"/>
          <w:sz w:val="28"/>
          <w:szCs w:val="28"/>
          <w:lang w:val="be-BY"/>
        </w:rPr>
        <w:t>Н</w:t>
      </w:r>
      <w:r w:rsidRPr="00FA1869">
        <w:rPr>
          <w:rFonts w:ascii="Times New Roman" w:hAnsi="Times New Roman"/>
          <w:sz w:val="28"/>
          <w:szCs w:val="28"/>
          <w:lang w:val="be-BY"/>
        </w:rPr>
        <w:t>. К</w:t>
      </w:r>
      <w:r>
        <w:rPr>
          <w:rFonts w:ascii="Times New Roman" w:hAnsi="Times New Roman"/>
          <w:sz w:val="28"/>
          <w:szCs w:val="28"/>
          <w:lang w:val="be-BY"/>
        </w:rPr>
        <w:t>о</w:t>
      </w:r>
      <w:r w:rsidRPr="00FA1869">
        <w:rPr>
          <w:rFonts w:ascii="Times New Roman" w:hAnsi="Times New Roman"/>
          <w:sz w:val="28"/>
          <w:szCs w:val="28"/>
          <w:lang w:val="be-BY"/>
        </w:rPr>
        <w:t>валенк</w:t>
      </w:r>
      <w:r>
        <w:rPr>
          <w:rFonts w:ascii="Times New Roman" w:hAnsi="Times New Roman"/>
          <w:sz w:val="28"/>
          <w:szCs w:val="28"/>
          <w:lang w:val="be-BY"/>
        </w:rPr>
        <w:t>о</w:t>
      </w:r>
      <w:r w:rsidRPr="00FA1869">
        <w:rPr>
          <w:rFonts w:ascii="Times New Roman" w:hAnsi="Times New Roman"/>
          <w:sz w:val="28"/>
          <w:szCs w:val="28"/>
          <w:lang w:val="be-BY"/>
        </w:rPr>
        <w:t>.- Лен</w:t>
      </w:r>
      <w:r>
        <w:rPr>
          <w:rFonts w:ascii="Times New Roman" w:hAnsi="Times New Roman"/>
          <w:sz w:val="28"/>
          <w:szCs w:val="28"/>
          <w:lang w:val="be-BY"/>
        </w:rPr>
        <w:t>и</w:t>
      </w:r>
      <w:r w:rsidRPr="00FA1869">
        <w:rPr>
          <w:rFonts w:ascii="Times New Roman" w:hAnsi="Times New Roman"/>
          <w:sz w:val="28"/>
          <w:szCs w:val="28"/>
          <w:lang w:val="be-BY"/>
        </w:rPr>
        <w:t xml:space="preserve">на, 2023.- </w:t>
      </w:r>
      <w:r>
        <w:rPr>
          <w:rFonts w:ascii="Times New Roman" w:hAnsi="Times New Roman"/>
          <w:sz w:val="28"/>
          <w:szCs w:val="28"/>
          <w:lang w:val="be-BY"/>
        </w:rPr>
        <w:t xml:space="preserve">12 </w:t>
      </w:r>
      <w:r w:rsidRPr="00FA1869">
        <w:rPr>
          <w:rFonts w:ascii="Times New Roman" w:hAnsi="Times New Roman"/>
          <w:sz w:val="28"/>
          <w:szCs w:val="28"/>
          <w:lang w:val="be-BY"/>
        </w:rPr>
        <w:t xml:space="preserve">с. </w:t>
      </w: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A573F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Pr="00A573FD" w:rsidRDefault="00A573FD" w:rsidP="00A573F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информационной брошюре «</w:t>
      </w:r>
      <w:r w:rsidRPr="00A57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Герой Советского Союза – Афана</w:t>
      </w:r>
      <w:r w:rsidRPr="00A57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сий Шеменков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собраны сведения о нашем земляке, об уроженце д. Глиница, герое Советского Союза А.</w:t>
      </w:r>
      <w:r w:rsidR="0007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Шеменкове.</w:t>
      </w: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2E" w:rsidRDefault="00077D2E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P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Ленинская сельская библиотека, 2023</w:t>
      </w: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B48E4C3" wp14:editId="167CEFD3">
            <wp:simplePos x="0" y="0"/>
            <wp:positionH relativeFrom="column">
              <wp:posOffset>347980</wp:posOffset>
            </wp:positionH>
            <wp:positionV relativeFrom="paragraph">
              <wp:posOffset>-60325</wp:posOffset>
            </wp:positionV>
            <wp:extent cx="3333750" cy="4876800"/>
            <wp:effectExtent l="19050" t="19050" r="19050" b="19050"/>
            <wp:wrapTight wrapText="bothSides">
              <wp:wrapPolygon edited="0">
                <wp:start x="-123" y="-84"/>
                <wp:lineTo x="-123" y="21600"/>
                <wp:lineTo x="21600" y="21600"/>
                <wp:lineTo x="21600" y="-84"/>
                <wp:lineTo x="-123" y="-8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px-Shemenkov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876800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A573FD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C76" w:rsidRP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Афанасий Дмитриевич Шеменков родился 10 (22) февраля 1896 года в деревне Гнилица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(ныне агрогородок Ленина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) К</w:t>
      </w: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раснопольского района Могилёвская область.</w:t>
      </w:r>
    </w:p>
    <w:p w:rsidR="00604C76" w:rsidRPr="00604C76" w:rsidRDefault="00604C76" w:rsidP="00604C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C76" w:rsidRP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.D0.92.D0.BE.D0.B5.D0.BD.D0.BD.D0.B0.D1."/>
      <w:bookmarkEnd w:id="0"/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августе 1915 года был призван в ряды Русской императорской армии. Принимал участие в Первой мировой войне с августа 1915 года в звании рядового Преображенского Лейб-гвардии полка. В сентябре 1916 года получил месяц отпуска, после окончания которого в полк не вернулся. После Февральской революции явился к воинскому начальнику уездного города Чериков (Могилёвская губерния) и был отправлен в свою часть, куда прибыл в конце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начале июня 1917 года. В составе полка принимал участие в июньском наступлении, в ходе которого в районе города Тарнополь был ранен и попал в плен. Содержался в лагерях военнопленных Шпрацен и Терезенштадт.</w:t>
      </w:r>
    </w:p>
    <w:p w:rsidR="00604C76" w:rsidRP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декабре 1917 года Шеменков как инвалид был возвращён из плена, вернулся в Петроград и в январе 1918 года уволен из армии.</w:t>
      </w:r>
    </w:p>
    <w:p w:rsid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марте 1918 года в добровольцем вступил в партизанский отряд шахтёров Макеевского района (Лозовский партизанский отряд), который в мае влился в состав 1-го Курского пехотного полка. </w:t>
      </w:r>
    </w:p>
    <w:p w:rsid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Гражданской войны в России.</w:t>
      </w:r>
    </w:p>
    <w:p w:rsidR="00604C76" w:rsidRP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1919 году вступил в ряды РКП(б).</w:t>
      </w:r>
    </w:p>
    <w:p w:rsidR="00604C76" w:rsidRP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январе 1919 года окончил Клинцовские курсы агитаторов и до мая того же года был агитатором Новгород-Северского уездного военкомата. В августе 1919 года окончил 6-е Киевские пехотные курсы, где был оставлен в качестве командира взвода. С октября 1919 по май 1920 года Шеменков командовал взводом 2-й учебной бригады 1-й Красноуральской дивизии, с мая по сентябрь 1920 года находился для поручений при 1-й бригаде, а сентября по декабрь 1920 года командовал ротой и был начальником полковой школы 9-го стрелкового полка 1-й Красноуральской дивизии.</w:t>
      </w:r>
    </w:p>
    <w:p w:rsidR="00604C76" w:rsidRP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 в боях на Южном фронте против войск генералов А. И. Деникина и П. Н. Врангеля.</w:t>
      </w:r>
    </w:p>
    <w:p w:rsidR="00604C76" w:rsidRP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войны, с декабря 1920 года, Шеменков командовал взводом в 44-й бригадной школе 15-й стрелковой дивизии (Украинский военный округ). С октября 1922 по 1923 год учился на военно-политических курсах Политуправления Западного фронта. После их окончания оставлен на этих курсах командиром взвода. В августе 1925 года направлен учиться далее.</w:t>
      </w:r>
    </w:p>
    <w:p w:rsidR="00604C76" w:rsidRP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1927 году окончил Киевскую объединённую военную школу имени С. С. </w:t>
      </w: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Каменева. Служил в 45-м стрелковом полку 15-й стрелковой дивизии в Украинском военном округе: помощник командира роты, командир-политрук роты, начальник штаба батальона. С декабря 1931 года исполнял должность помощника начальника 1-й части штаба 100-й стрелковой дивизии. С февраля 1934 года — командир батальона 295-го стрелкового полка 99-й стрелковой дивизии Киевского военного округа. С апреля 1936 года — командир учебного батальона и командир отдельного разведывательного батальона 133-го стрелкового полка 45-й стрелковой дивизии. С декабря 1937 года — командир 20-го стрелкового полка 7-й стрелковой дивизии Киевского ВО.</w:t>
      </w:r>
    </w:p>
    <w:p w:rsidR="00604C76" w:rsidRP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июне 1938 года полковник А. Д. Шеменков был назначен на должность командира 69-й стрелковой дивизии 2-й Краснознамённой армии, дислоцировавшейся на Дальнем Востоке. В это время ему были присвоены воинское звания комбриг (4.11.1939) и генерал-майор (4.06.1940). В декабре 1940 года убыл на учёбу.</w:t>
      </w:r>
    </w:p>
    <w:p w:rsidR="00604C76" w:rsidRPr="00604C76" w:rsidRDefault="00604C76" w:rsidP="00604C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1941 году окончил Курсы усовершенствования командного состава при Военной академии РККА имени М. В. Фрунзе, после чего в апреле того же года Шеменков был назначен на должность </w:t>
      </w: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начальника отдела боевой подготовки штаба Среднеазиатского военного округа.</w:t>
      </w:r>
    </w:p>
    <w:p w:rsidR="00604C76" w:rsidRDefault="00604C76" w:rsidP="00604C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4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ВЕЛИКАЯ ОТЕЧЕСТВЕННАЯ ВОЙНА</w:t>
      </w:r>
    </w:p>
    <w:p w:rsidR="00604C76" w:rsidRPr="00604C76" w:rsidRDefault="00604C76" w:rsidP="00604C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be-BY" w:eastAsia="ru-RU"/>
        </w:rPr>
      </w:pPr>
    </w:p>
    <w:p w:rsidR="00604C76" w:rsidRP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сентября 1941 года принимал участие в боях на фронтах Великой Отечественной войны в должности командира 314-й стрелковой дивизии, ведшей оборонительные бои в составе 52-й отдельной армии и 7-й отдельной армии в районе города Новгород и на реке Свирь в районе города Подпорожье (Ленинградская область).</w:t>
      </w:r>
    </w:p>
    <w:p w:rsidR="00604C76" w:rsidRP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ноября 1941 по июнь 1942 года служил на должности заместителя командующего 7-й отдельной армии по тылу, которая оборонялась на рубеже между Онежским и Ладожским озёрами.</w:t>
      </w:r>
    </w:p>
    <w:p w:rsidR="00604C76" w:rsidRPr="00604C76" w:rsidRDefault="00604C76" w:rsidP="00604C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1942 году закончил ускоренный курс Высшей военной академии имени К. Е. Ворошилова.</w:t>
      </w:r>
    </w:p>
    <w:p w:rsidR="00604C76" w:rsidRP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июня 1942 по ноябрь 1943 года служил на должности заместителя командира 4-го гвардейского стрелкового корпуса в 54-й армии и 2-й ударной армии на Волховском фронте. Участвовал в Синявинской наступательной операции 1942 года. В ноябре корпус был переброшен на Юго-Западный фронт, передан 1-й гвардейской армии и в её составе принимал </w:t>
      </w: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в Сталинградской битве, Харьковской оборонительной операции и в Донбасской наступательной операции.</w:t>
      </w:r>
    </w:p>
    <w:p w:rsidR="00604C76" w:rsidRP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ноябре 1943 года был назначен на должность командира 57-й гвардейской стрелковой дивизии 8-й гвардейской армии 3-го Украинского фронта. Успешно действовал в Березнеговато-Снигирёвской наступательной операции и в Одесской наступательной операции, в которых дивизия отличилась при освобождении городов Новый Буг (Николаевская область) и Одесса. В мае-июне вся армия была переброшена на 1-й Белорусский фронт, где в ходе Белорусской стратегической операции 20 июля 1944 года дивизия генерала Шеменкова форсировала реку Западный Буг западнее города Любомль (Волынская область), а 1 августа 1944 года — реку Висла на широком фронте. Только в первый день боя дивизия заняла плацдарм на 7 километров по фронту и на 12 километров в глубину, уничтожив при этом до 1200 солдат и офицеров противника, 5 танков, 12 артиллерийских орудий. В последующие дни дивизия принимала участие в расширении и удержании этого стратегически важного Магнушевского плацдарма. В этих боях дивизия не только отбила многочисленные </w:t>
      </w: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контратаки противника, но и сама значительно потеснила его, освободив город Магнушев (Польша). За эту операцию в августе 1944 года генерал Шеменков был представлен к присвоению звания Героя Советского Союза.</w:t>
      </w:r>
    </w:p>
    <w:p w:rsidR="00604C76" w:rsidRP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Президиума Верховного Совета СССР от 6 апреля 1945 года за умелое руководство воинскими соединениями и проявленные при этом личное мужество и героизм гвардии генерал-майору Афанасию Дмитриевичу Шеменкову присвоено звание Героя Советского Союза с вручением ордена Ленина и медали «Золотая Звезда» (№ 5179).</w:t>
      </w:r>
    </w:p>
    <w:p w:rsidR="00604C76" w:rsidRP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августе 1944 года был назначен на должность командира 29-го гвардейского стрелкового корпуса в той же 8-й гвардейской армии, во главе которого участвовал в Висло-Одерской и Берлинской наступательных операциях, освобождая Польшу и наступая на территории Германии.</w:t>
      </w:r>
    </w:p>
    <w:p w:rsidR="00604C76" w:rsidRP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26 апреля 1945 года командовал 9-м гвардейским стрелковым корпусом 61-й армии 1-го Белорусского фронта. В ходе Берлинской операции корпус занял город Нойруппин, а 2 мая 1945 года вышел к реке Эльба, где встретился с американскими войсками.</w:t>
      </w:r>
    </w:p>
    <w:p w:rsidR="00604C76" w:rsidRP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окончанием войны Шеменков командовал тем же корпусом в (Группе советских оккупационных войск в Германии по март 1946 года. С августа 1946 года — командир 60-го стрелкового корпуса (Северо-Кавказский военный округ), с июня 1948 по апрель 1949 года — командир 6-го стрелкового корпуса.</w:t>
      </w:r>
    </w:p>
    <w:p w:rsidR="00604C76" w:rsidRP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1950 году окончил Высшие академические курсы при Военной академии Генерального штаба. С июня 1950 года — командир 31-го стрелкового корпуса в Беломорском военном округе. В марте 1952 года был назначен на должность помощника командующего 6-й армией (Северный военный округ). Генерал-лейтенант А. Д. Шеменков в июне 1953 года уволен в запас.</w:t>
      </w:r>
    </w:p>
    <w:p w:rsidR="00604C76" w:rsidRPr="00604C76" w:rsidRDefault="00604C76" w:rsidP="00604C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в Москве. Умер 4 марта 1972 года. Похоронен на Введенском кладбище (участок 29).</w:t>
      </w:r>
    </w:p>
    <w:p w:rsidR="00604C76" w:rsidRPr="00604C76" w:rsidRDefault="00604C76" w:rsidP="00604C76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be-BY" w:eastAsia="ru-RU"/>
        </w:rPr>
      </w:pPr>
      <w:bookmarkStart w:id="1" w:name=".D0.9D.D0.B0.D0.B3.D1.80.D0.B0.D0.B4.D1."/>
      <w:bookmarkEnd w:id="1"/>
      <w:r w:rsidRPr="00604C7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Награды и звания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be-BY" w:eastAsia="ru-RU"/>
        </w:rPr>
        <w:t>:</w:t>
      </w:r>
    </w:p>
    <w:p w:rsidR="00604C76" w:rsidRPr="00604C76" w:rsidRDefault="00604C76" w:rsidP="00604C76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 «Золотая Звезда» Героя Советского Союза (6.04.1945);</w:t>
      </w:r>
    </w:p>
    <w:p w:rsidR="00604C76" w:rsidRPr="00604C76" w:rsidRDefault="00604C76" w:rsidP="00604C76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ордена Ленина (21.02.1945, 6.04.1945);</w:t>
      </w:r>
    </w:p>
    <w:p w:rsidR="00604C76" w:rsidRPr="00604C76" w:rsidRDefault="00604C76" w:rsidP="00604C76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ордена Красного Знамени (15.04.1938, 14.02.1943, 3.11.1944, …);</w:t>
      </w:r>
    </w:p>
    <w:p w:rsidR="00604C76" w:rsidRPr="00604C76" w:rsidRDefault="00604C76" w:rsidP="00604C76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орден Суворова II степени (29.05.1945);</w:t>
      </w:r>
    </w:p>
    <w:p w:rsidR="00604C76" w:rsidRPr="00604C76" w:rsidRDefault="00604C76" w:rsidP="00604C76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орден Красной Звезды;</w:t>
      </w:r>
    </w:p>
    <w:p w:rsidR="00604C76" w:rsidRPr="00604C76" w:rsidRDefault="00604C76" w:rsidP="00604C76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медали CCCР.</w:t>
      </w:r>
    </w:p>
    <w:p w:rsidR="00187108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73FD">
        <w:rPr>
          <w:rFonts w:ascii="Times New Roman" w:hAnsi="Times New Roman" w:cs="Times New Roman"/>
          <w:sz w:val="28"/>
          <w:szCs w:val="28"/>
          <w:u w:val="single"/>
        </w:rPr>
        <w:lastRenderedPageBreak/>
        <w:t>ДЛЯ ПРИМЕЧАНИЙ</w:t>
      </w: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3FD" w:rsidRDefault="00A573FD" w:rsidP="00A573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3172B" w:rsidRDefault="00A3172B" w:rsidP="00A573F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72B" w:rsidRPr="00A3172B" w:rsidRDefault="00A3172B" w:rsidP="00A573F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1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573FD" w:rsidRPr="00A31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Герой Советского Союза – </w:t>
      </w:r>
    </w:p>
    <w:p w:rsidR="00A3172B" w:rsidRPr="00A3172B" w:rsidRDefault="00A3172B" w:rsidP="00A573F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1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A573FD" w:rsidRPr="00A31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фанасий Шеменков</w:t>
      </w:r>
      <w:r w:rsidRPr="00A31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A573FD" w:rsidRPr="00A31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3172B" w:rsidRDefault="00A3172B" w:rsidP="00A573F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FD" w:rsidRDefault="00077D2E" w:rsidP="00A573F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A57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нформационная брошюра </w:t>
      </w:r>
    </w:p>
    <w:p w:rsidR="00A3172B" w:rsidRDefault="00A3172B" w:rsidP="00A573F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2B" w:rsidRDefault="00A3172B" w:rsidP="00A573F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русском языке</w:t>
      </w:r>
    </w:p>
    <w:p w:rsidR="00A3172B" w:rsidRDefault="00A3172B" w:rsidP="00A573F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2E" w:rsidRDefault="00077D2E" w:rsidP="00A573F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2B" w:rsidRDefault="00A3172B" w:rsidP="00A573F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2B" w:rsidRDefault="00A3172B" w:rsidP="00A573F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 Г.Н. Коваленко</w:t>
      </w:r>
    </w:p>
    <w:p w:rsidR="00A3172B" w:rsidRDefault="00A3172B" w:rsidP="00A573F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2B" w:rsidRDefault="00A3172B" w:rsidP="00A573F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2B" w:rsidRDefault="00A3172B" w:rsidP="00A573F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2B" w:rsidRDefault="00A3172B" w:rsidP="00A573F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2B" w:rsidRDefault="00A3172B" w:rsidP="00A573F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2B" w:rsidRDefault="00A3172B" w:rsidP="00A573F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2B" w:rsidRDefault="00A3172B" w:rsidP="00A573F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2B" w:rsidRDefault="00A3172B" w:rsidP="00A573F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2B" w:rsidRDefault="00A3172B" w:rsidP="00A573F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2B" w:rsidRDefault="00A3172B" w:rsidP="00A573F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72B" w:rsidRDefault="00A3172B" w:rsidP="00A3172B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Могилёвская область, Краснопольский район </w:t>
      </w:r>
    </w:p>
    <w:p w:rsidR="00A3172B" w:rsidRDefault="00A3172B" w:rsidP="00A3172B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аг. Ленина ул. Глиницкая д. 13</w:t>
      </w:r>
    </w:p>
    <w:p w:rsidR="00A3172B" w:rsidRDefault="00A3172B" w:rsidP="00A3172B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Ленинская сельская библиотека</w:t>
      </w:r>
    </w:p>
    <w:p w:rsidR="00A3172B" w:rsidRDefault="00A3172B" w:rsidP="00A3172B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тел. (8-02238) 71-9-54</w:t>
      </w:r>
    </w:p>
    <w:p w:rsidR="00A3172B" w:rsidRPr="00A573FD" w:rsidRDefault="00A3172B" w:rsidP="00077D2E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E61879">
        <w:rPr>
          <w:rFonts w:ascii="Times New Roman" w:hAnsi="Times New Roman"/>
          <w:sz w:val="28"/>
          <w:szCs w:val="28"/>
          <w:lang w:val="be-BY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E61879">
        <w:rPr>
          <w:rFonts w:ascii="Times New Roman" w:hAnsi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bibikovalenko</w:t>
      </w:r>
      <w:r w:rsidRPr="00E61879">
        <w:rPr>
          <w:rFonts w:ascii="Times New Roman" w:hAnsi="Times New Roman"/>
          <w:sz w:val="28"/>
          <w:szCs w:val="28"/>
          <w:lang w:val="be-BY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 w:rsidRPr="00E61879"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bookmarkStart w:id="2" w:name="_GoBack"/>
      <w:bookmarkEnd w:id="2"/>
    </w:p>
    <w:sectPr w:rsidR="00A3172B" w:rsidRPr="00A573FD" w:rsidSect="00604C76">
      <w:footerReference w:type="default" r:id="rId10"/>
      <w:pgSz w:w="8419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B2" w:rsidRDefault="001D0FB2" w:rsidP="00604C76">
      <w:pPr>
        <w:spacing w:after="0" w:line="240" w:lineRule="auto"/>
      </w:pPr>
      <w:r>
        <w:separator/>
      </w:r>
    </w:p>
  </w:endnote>
  <w:endnote w:type="continuationSeparator" w:id="0">
    <w:p w:rsidR="001D0FB2" w:rsidRDefault="001D0FB2" w:rsidP="0060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086384"/>
      <w:docPartObj>
        <w:docPartGallery w:val="Page Numbers (Bottom of Page)"/>
        <w:docPartUnique/>
      </w:docPartObj>
    </w:sdtPr>
    <w:sdtEndPr/>
    <w:sdtContent>
      <w:p w:rsidR="00604C76" w:rsidRDefault="00604C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D2E">
          <w:rPr>
            <w:noProof/>
          </w:rPr>
          <w:t>10</w:t>
        </w:r>
        <w:r>
          <w:fldChar w:fldCharType="end"/>
        </w:r>
      </w:p>
    </w:sdtContent>
  </w:sdt>
  <w:p w:rsidR="00604C76" w:rsidRDefault="00604C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B2" w:rsidRDefault="001D0FB2" w:rsidP="00604C76">
      <w:pPr>
        <w:spacing w:after="0" w:line="240" w:lineRule="auto"/>
      </w:pPr>
      <w:r>
        <w:separator/>
      </w:r>
    </w:p>
  </w:footnote>
  <w:footnote w:type="continuationSeparator" w:id="0">
    <w:p w:rsidR="001D0FB2" w:rsidRDefault="001D0FB2" w:rsidP="00604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B0509"/>
    <w:multiLevelType w:val="multilevel"/>
    <w:tmpl w:val="B3D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76"/>
    <w:rsid w:val="00077D2E"/>
    <w:rsid w:val="00187108"/>
    <w:rsid w:val="001D0FB2"/>
    <w:rsid w:val="00263660"/>
    <w:rsid w:val="00604C76"/>
    <w:rsid w:val="00A3172B"/>
    <w:rsid w:val="00A573FD"/>
    <w:rsid w:val="00E1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604C76"/>
  </w:style>
  <w:style w:type="paragraph" w:styleId="a4">
    <w:name w:val="header"/>
    <w:basedOn w:val="a"/>
    <w:link w:val="a5"/>
    <w:uiPriority w:val="99"/>
    <w:unhideWhenUsed/>
    <w:rsid w:val="0060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C76"/>
  </w:style>
  <w:style w:type="paragraph" w:styleId="a6">
    <w:name w:val="footer"/>
    <w:basedOn w:val="a"/>
    <w:link w:val="a7"/>
    <w:uiPriority w:val="99"/>
    <w:unhideWhenUsed/>
    <w:rsid w:val="0060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C76"/>
  </w:style>
  <w:style w:type="paragraph" w:styleId="a8">
    <w:name w:val="Balloon Text"/>
    <w:basedOn w:val="a"/>
    <w:link w:val="a9"/>
    <w:uiPriority w:val="99"/>
    <w:semiHidden/>
    <w:unhideWhenUsed/>
    <w:rsid w:val="0060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C7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573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604C76"/>
  </w:style>
  <w:style w:type="paragraph" w:styleId="a4">
    <w:name w:val="header"/>
    <w:basedOn w:val="a"/>
    <w:link w:val="a5"/>
    <w:uiPriority w:val="99"/>
    <w:unhideWhenUsed/>
    <w:rsid w:val="0060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C76"/>
  </w:style>
  <w:style w:type="paragraph" w:styleId="a6">
    <w:name w:val="footer"/>
    <w:basedOn w:val="a"/>
    <w:link w:val="a7"/>
    <w:uiPriority w:val="99"/>
    <w:unhideWhenUsed/>
    <w:rsid w:val="0060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C76"/>
  </w:style>
  <w:style w:type="paragraph" w:styleId="a8">
    <w:name w:val="Balloon Text"/>
    <w:basedOn w:val="a"/>
    <w:link w:val="a9"/>
    <w:uiPriority w:val="99"/>
    <w:semiHidden/>
    <w:unhideWhenUsed/>
    <w:rsid w:val="0060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C7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573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Библ</cp:lastModifiedBy>
  <cp:revision>3</cp:revision>
  <dcterms:created xsi:type="dcterms:W3CDTF">2024-03-11T08:34:00Z</dcterms:created>
  <dcterms:modified xsi:type="dcterms:W3CDTF">2024-03-13T04:58:00Z</dcterms:modified>
</cp:coreProperties>
</file>