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E35" w:rsidRPr="00346E35" w:rsidRDefault="00346E35" w:rsidP="008C5742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346E35">
        <w:rPr>
          <w:rFonts w:ascii="Times New Roman" w:hAnsi="Times New Roman" w:cs="Times New Roman"/>
          <w:sz w:val="28"/>
          <w:szCs w:val="28"/>
          <w:lang w:val="be-BY"/>
        </w:rPr>
        <w:t>Дзяржаўная ўстанова культуры “Цэнтралізаваная бібліятэчная сістэма Краснапольскага раёна”</w:t>
      </w:r>
    </w:p>
    <w:p w:rsidR="00346E35" w:rsidRPr="00346E35" w:rsidRDefault="00346E35" w:rsidP="008C5742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346E35">
        <w:rPr>
          <w:rFonts w:ascii="Times New Roman" w:hAnsi="Times New Roman" w:cs="Times New Roman"/>
          <w:sz w:val="28"/>
          <w:szCs w:val="28"/>
          <w:lang w:val="be-BY"/>
        </w:rPr>
        <w:t>Ленінская сельская бібліятэка</w:t>
      </w:r>
    </w:p>
    <w:p w:rsidR="00346E35" w:rsidRPr="00346E35" w:rsidRDefault="00346E35" w:rsidP="008C5742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346E35" w:rsidRPr="00346E35" w:rsidRDefault="00346E35" w:rsidP="008C5742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346E35" w:rsidRPr="00346E35" w:rsidRDefault="00346E35" w:rsidP="008C5742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346E35" w:rsidRPr="00346E35" w:rsidRDefault="00346E35" w:rsidP="008C5742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346E35" w:rsidRPr="00346E35" w:rsidRDefault="00346E35" w:rsidP="008C5742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346E35" w:rsidRPr="00346E35" w:rsidRDefault="00833D94" w:rsidP="00346E3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be-BY"/>
        </w:rPr>
      </w:pPr>
      <w:r w:rsidRPr="00346E35">
        <w:rPr>
          <w:rFonts w:ascii="Times New Roman" w:hAnsi="Times New Roman" w:cs="Times New Roman"/>
          <w:b/>
          <w:sz w:val="36"/>
          <w:szCs w:val="36"/>
          <w:lang w:val="be-BY"/>
        </w:rPr>
        <w:t>ТАПОНІМЫ</w:t>
      </w:r>
      <w:r w:rsidR="00346E35" w:rsidRPr="00346E35">
        <w:rPr>
          <w:rFonts w:ascii="Times New Roman" w:hAnsi="Times New Roman" w:cs="Times New Roman"/>
          <w:b/>
          <w:sz w:val="36"/>
          <w:szCs w:val="36"/>
          <w:lang w:val="be-BY"/>
        </w:rPr>
        <w:t xml:space="preserve"> Ў МІКРАРАЁНЕ </w:t>
      </w:r>
    </w:p>
    <w:p w:rsidR="001A33A4" w:rsidRPr="00346E35" w:rsidRDefault="00346E35" w:rsidP="00346E3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be-BY"/>
        </w:rPr>
      </w:pPr>
      <w:r w:rsidRPr="00346E35">
        <w:rPr>
          <w:rFonts w:ascii="Times New Roman" w:hAnsi="Times New Roman" w:cs="Times New Roman"/>
          <w:b/>
          <w:sz w:val="36"/>
          <w:szCs w:val="36"/>
          <w:lang w:val="be-BY"/>
        </w:rPr>
        <w:t>АГРАГАРАДКА ЛЕНІНА</w:t>
      </w:r>
    </w:p>
    <w:p w:rsidR="00346E35" w:rsidRPr="00346E35" w:rsidRDefault="00346E35" w:rsidP="00346E3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346E35">
        <w:rPr>
          <w:rFonts w:ascii="Times New Roman" w:hAnsi="Times New Roman" w:cs="Times New Roman"/>
          <w:sz w:val="28"/>
          <w:szCs w:val="28"/>
          <w:lang w:val="be-BY"/>
        </w:rPr>
        <w:t>Інфармацыйная брашура</w:t>
      </w:r>
    </w:p>
    <w:p w:rsidR="00346E35" w:rsidRPr="00346E35" w:rsidRDefault="00346E35" w:rsidP="00346E3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346E35" w:rsidRPr="00346E35" w:rsidRDefault="00346E35" w:rsidP="00346E3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346E35" w:rsidRPr="00346E35" w:rsidRDefault="00346E35" w:rsidP="00346E3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346E35" w:rsidRPr="00346E35" w:rsidRDefault="00346E35" w:rsidP="00346E3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346E35" w:rsidRPr="00346E35" w:rsidRDefault="00346E35" w:rsidP="00346E3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346E35" w:rsidRPr="00346E35" w:rsidRDefault="00346E35" w:rsidP="00346E3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346E35" w:rsidRPr="00346E35" w:rsidRDefault="00346E35" w:rsidP="00346E3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346E35" w:rsidRPr="00346E35" w:rsidRDefault="00346E35" w:rsidP="00346E3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346E35" w:rsidRPr="00346E35" w:rsidRDefault="00346E35" w:rsidP="00346E3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346E35" w:rsidRPr="00346E35" w:rsidRDefault="00346E35" w:rsidP="00346E3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346E35" w:rsidRPr="00346E35" w:rsidRDefault="00346E35" w:rsidP="00346E3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346E35" w:rsidRPr="00346E35" w:rsidRDefault="00346E35" w:rsidP="00346E3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346E35">
        <w:rPr>
          <w:rFonts w:ascii="Times New Roman" w:hAnsi="Times New Roman" w:cs="Times New Roman"/>
          <w:sz w:val="28"/>
          <w:szCs w:val="28"/>
          <w:lang w:val="be-BY"/>
        </w:rPr>
        <w:t>аг. Леніна, 2023</w:t>
      </w:r>
    </w:p>
    <w:p w:rsidR="00346E35" w:rsidRDefault="00346E35" w:rsidP="00346E35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lang w:val="be-BY"/>
        </w:rPr>
      </w:pPr>
    </w:p>
    <w:p w:rsidR="00346E35" w:rsidRDefault="00346E35" w:rsidP="00346E3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be-BY"/>
        </w:rPr>
        <w:tab/>
      </w:r>
      <w:r w:rsidRPr="00346E35">
        <w:rPr>
          <w:rFonts w:ascii="Times New Roman" w:hAnsi="Times New Roman" w:cs="Times New Roman"/>
          <w:sz w:val="28"/>
          <w:szCs w:val="28"/>
          <w:lang w:val="be-BY"/>
        </w:rPr>
        <w:t>Тапонімы ў мікрараёне аграгарадка Леніна : інфармацыйная брашура / ДУК “Цэнтралізаваная бібліятэчная сістэма Краснапольскага раёна”, Ленінская сельска</w:t>
      </w:r>
      <w:r w:rsidR="00C2120E">
        <w:rPr>
          <w:rFonts w:ascii="Times New Roman" w:hAnsi="Times New Roman" w:cs="Times New Roman"/>
          <w:sz w:val="28"/>
          <w:szCs w:val="28"/>
          <w:lang w:val="be-BY"/>
        </w:rPr>
        <w:t>я бібліятэка; складальнік Г.М. К</w:t>
      </w:r>
      <w:r w:rsidRPr="00346E35">
        <w:rPr>
          <w:rFonts w:ascii="Times New Roman" w:hAnsi="Times New Roman" w:cs="Times New Roman"/>
          <w:sz w:val="28"/>
          <w:szCs w:val="28"/>
          <w:lang w:val="be-BY"/>
        </w:rPr>
        <w:t>аваленка. – 2023. – 12с.</w:t>
      </w:r>
    </w:p>
    <w:p w:rsidR="00346E35" w:rsidRDefault="00346E35" w:rsidP="00346E3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46E35" w:rsidRDefault="00346E35" w:rsidP="00346E3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46E35" w:rsidRDefault="00346E35" w:rsidP="00346E3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46E35" w:rsidRDefault="00346E35" w:rsidP="00346E3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46E35" w:rsidRDefault="00346E35" w:rsidP="00346E3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46E35" w:rsidRPr="00345238" w:rsidRDefault="00346E35" w:rsidP="00346E35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lang w:val="be-BY"/>
        </w:rPr>
      </w:pPr>
    </w:p>
    <w:p w:rsidR="00345238" w:rsidRPr="00345238" w:rsidRDefault="00346E35" w:rsidP="00346E35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lang w:val="be-BY"/>
        </w:rPr>
      </w:pPr>
      <w:r w:rsidRPr="00345238">
        <w:rPr>
          <w:rFonts w:ascii="Times New Roman" w:hAnsi="Times New Roman" w:cs="Times New Roman"/>
          <w:color w:val="FF0000"/>
          <w:sz w:val="28"/>
          <w:szCs w:val="28"/>
          <w:lang w:val="be-BY"/>
        </w:rPr>
        <w:tab/>
      </w:r>
    </w:p>
    <w:p w:rsidR="00345238" w:rsidRDefault="00345238" w:rsidP="00346E3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45238" w:rsidRDefault="00345238" w:rsidP="00346E3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45238" w:rsidRDefault="00345238" w:rsidP="00346E3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45238" w:rsidRDefault="00345238" w:rsidP="00346E3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45238" w:rsidRDefault="00345238" w:rsidP="00346E3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45238" w:rsidRDefault="00345238" w:rsidP="00346E3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45238" w:rsidRDefault="00345238" w:rsidP="00346E3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46E35" w:rsidRDefault="00346E35" w:rsidP="00346E3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46E35" w:rsidRDefault="00346E35" w:rsidP="00346E3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73991" w:rsidRDefault="00D73991" w:rsidP="00346E3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73991" w:rsidRDefault="00D73991" w:rsidP="00346E3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46E35" w:rsidRPr="00346E35" w:rsidRDefault="00346E35" w:rsidP="00346E3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46E35" w:rsidRPr="00345238" w:rsidRDefault="00345238" w:rsidP="00346E3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345238">
        <w:rPr>
          <w:rFonts w:ascii="Times New Roman" w:hAnsi="Times New Roman" w:cs="Times New Roman"/>
          <w:sz w:val="28"/>
          <w:szCs w:val="28"/>
          <w:lang w:val="be-BY"/>
        </w:rPr>
        <w:t>Ленінская сельская бібліятэка, 2023</w:t>
      </w:r>
    </w:p>
    <w:p w:rsidR="00D17D1A" w:rsidRPr="001A33A4" w:rsidRDefault="001A33A4" w:rsidP="00D7399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A33A4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 </w:t>
      </w:r>
      <w:r w:rsidRPr="001A33A4">
        <w:rPr>
          <w:rFonts w:ascii="Times New Roman" w:hAnsi="Times New Roman" w:cs="Times New Roman"/>
          <w:sz w:val="28"/>
          <w:szCs w:val="28"/>
          <w:lang w:val="be-BY"/>
        </w:rPr>
        <w:tab/>
      </w:r>
      <w:r w:rsidR="0042448F" w:rsidRPr="001A33A4">
        <w:rPr>
          <w:rFonts w:ascii="Times New Roman" w:hAnsi="Times New Roman" w:cs="Times New Roman"/>
          <w:sz w:val="28"/>
          <w:szCs w:val="28"/>
          <w:lang w:val="be-BY"/>
        </w:rPr>
        <w:t xml:space="preserve">Для кожнага чалавека ўсё ў жыцці пачынаецца з месца яго нараджэння. Назвы мясцін, пакінутыя нам продкамі, павінны захаваць для будучых пакаленняў мы, людзі, якія каранямі сваімі звязаны з гэтай зямлёй. </w:t>
      </w:r>
      <w:r w:rsidRPr="001A33A4">
        <w:rPr>
          <w:rFonts w:ascii="Times New Roman" w:hAnsi="Times New Roman" w:cs="Times New Roman"/>
          <w:sz w:val="28"/>
          <w:szCs w:val="28"/>
          <w:lang w:val="be-BY"/>
        </w:rPr>
        <w:t>Таму мы</w:t>
      </w:r>
      <w:r w:rsidR="0042448F" w:rsidRPr="001A33A4">
        <w:rPr>
          <w:rFonts w:ascii="Times New Roman" w:hAnsi="Times New Roman" w:cs="Times New Roman"/>
          <w:sz w:val="28"/>
          <w:szCs w:val="28"/>
          <w:lang w:val="be-BY"/>
        </w:rPr>
        <w:t xml:space="preserve"> павінны  займацца запісам мясцовых назваў. Паходжанне некаторых з іх ужо было</w:t>
      </w:r>
      <w:r w:rsidRPr="001A33A4">
        <w:rPr>
          <w:rFonts w:ascii="Times New Roman" w:hAnsi="Times New Roman" w:cs="Times New Roman"/>
          <w:sz w:val="28"/>
          <w:szCs w:val="28"/>
          <w:lang w:val="be-BY"/>
        </w:rPr>
        <w:t xml:space="preserve"> вядома, але такіх было нямнога</w:t>
      </w:r>
      <w:r w:rsidR="0042448F" w:rsidRPr="001A33A4">
        <w:rPr>
          <w:rFonts w:ascii="Times New Roman" w:hAnsi="Times New Roman" w:cs="Times New Roman"/>
          <w:sz w:val="28"/>
          <w:szCs w:val="28"/>
          <w:lang w:val="be-BY"/>
        </w:rPr>
        <w:t xml:space="preserve"> і нам хацелася даведацца, як яны прыйшлі з далёкіх часоў у наша сённяшняе жыццё.</w:t>
      </w:r>
      <w:r w:rsidR="00D17D1A" w:rsidRPr="001A33A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D17D1A" w:rsidRPr="001A33A4" w:rsidRDefault="00D17D1A" w:rsidP="00D739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A33A4">
        <w:rPr>
          <w:rFonts w:ascii="Times New Roman" w:hAnsi="Times New Roman" w:cs="Times New Roman"/>
          <w:sz w:val="28"/>
          <w:szCs w:val="28"/>
          <w:lang w:val="be-BY"/>
        </w:rPr>
        <w:t xml:space="preserve">Радзіма складаецца з вялікага мноства маленькіх куткоў і куточкаў, якія для кагосьці самыя лепшыя ў свеце, самыя дарагія, адзіныя. Вывучэнне краіны мы пачынаем са свайго непасрэднага акружэння. Немагчыма спадзявацца на добрае веданне вялікай Радзімы без ведання </w:t>
      </w:r>
      <w:r w:rsidR="001A33A4" w:rsidRPr="001A33A4">
        <w:rPr>
          <w:rFonts w:ascii="Times New Roman" w:hAnsi="Times New Roman" w:cs="Times New Roman"/>
          <w:sz w:val="28"/>
          <w:szCs w:val="28"/>
          <w:lang w:val="be-BY"/>
        </w:rPr>
        <w:t>сваёй, Малой. Таму мы павінны</w:t>
      </w:r>
      <w:r w:rsidRPr="001A33A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A33A4" w:rsidRPr="001A33A4">
        <w:rPr>
          <w:rFonts w:ascii="Times New Roman" w:hAnsi="Times New Roman" w:cs="Times New Roman"/>
          <w:sz w:val="28"/>
          <w:szCs w:val="28"/>
          <w:lang w:val="be-BY"/>
        </w:rPr>
        <w:t>і імкнемся вывучаць</w:t>
      </w:r>
      <w:r w:rsidRPr="001A33A4">
        <w:rPr>
          <w:rFonts w:ascii="Times New Roman" w:hAnsi="Times New Roman" w:cs="Times New Roman"/>
          <w:sz w:val="28"/>
          <w:szCs w:val="28"/>
          <w:lang w:val="be-BY"/>
        </w:rPr>
        <w:t xml:space="preserve"> мясціну, дзе мы нарадзіліся і жывём. </w:t>
      </w:r>
    </w:p>
    <w:p w:rsidR="00D17D1A" w:rsidRPr="001A33A4" w:rsidRDefault="00D17D1A" w:rsidP="00D739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A33A4">
        <w:rPr>
          <w:rFonts w:ascii="Times New Roman" w:hAnsi="Times New Roman" w:cs="Times New Roman"/>
          <w:sz w:val="28"/>
          <w:szCs w:val="28"/>
          <w:lang w:val="be-BY"/>
        </w:rPr>
        <w:t xml:space="preserve">Назва вёскі Глініца губляецца ў глыбіні стагоддзяў. Паселішчы старажытных людзей існавалі тут з эпохі мезаліту. Аб гэтым гавораць шматлікія каменныя прылады працы, якія знаходзяць тут. Гніль, багна, непраходныя балоты, дрымучыя лясы з рэчкай Касмачоўкай, шматлікімі ручайкамі сталі месцам пасялення славянскага племені Радзімічаў. Ад слова “гніль”, “гнілое”, “гіблае месца”, а па іншых народных паданнях ад </w:t>
      </w:r>
      <w:r w:rsidRPr="001A33A4">
        <w:rPr>
          <w:rFonts w:ascii="Times New Roman" w:hAnsi="Times New Roman" w:cs="Times New Roman"/>
          <w:sz w:val="28"/>
          <w:szCs w:val="28"/>
          <w:lang w:val="be-BY"/>
        </w:rPr>
        <w:lastRenderedPageBreak/>
        <w:t>слова “гліна”, якой было тут шмат, узнікла назва “Глініца”, а не “Гніліца”.</w:t>
      </w:r>
    </w:p>
    <w:p w:rsidR="0042448F" w:rsidRPr="001A33A4" w:rsidRDefault="0042448F" w:rsidP="00D7399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lang w:val="be-BY"/>
        </w:rPr>
      </w:pPr>
      <w:r w:rsidRPr="001A33A4">
        <w:rPr>
          <w:sz w:val="28"/>
          <w:szCs w:val="28"/>
          <w:lang w:val="be-BY"/>
        </w:rPr>
        <w:t>Актуальнасць даследавання вызначаецца тым, што тапонімы маёй малой радзімы ў наш час хутка знікаюць або замяняюцца іншымі, таму іх даследаванне дасць магчымасць захаваць для будучых пакаленняў звесткі аб гістарычным мінулым.</w:t>
      </w:r>
    </w:p>
    <w:p w:rsidR="00833D94" w:rsidRPr="001A33A4" w:rsidRDefault="00833D94" w:rsidP="00D73991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2448F" w:rsidRPr="001A33A4" w:rsidRDefault="00346E35" w:rsidP="00D73991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A33A4">
        <w:rPr>
          <w:rFonts w:ascii="Times New Roman" w:hAnsi="Times New Roman" w:cs="Times New Roman"/>
          <w:b/>
          <w:sz w:val="28"/>
          <w:szCs w:val="28"/>
          <w:lang w:val="be-BY"/>
        </w:rPr>
        <w:t>БЛАГІНСКАЕ БАЛОТА</w:t>
      </w:r>
    </w:p>
    <w:p w:rsidR="00833D94" w:rsidRPr="008C5742" w:rsidRDefault="00C2120E" w:rsidP="00D7399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766E676" wp14:editId="61A3F330">
            <wp:simplePos x="0" y="0"/>
            <wp:positionH relativeFrom="column">
              <wp:posOffset>76200</wp:posOffset>
            </wp:positionH>
            <wp:positionV relativeFrom="paragraph">
              <wp:posOffset>301625</wp:posOffset>
            </wp:positionV>
            <wp:extent cx="1966595" cy="2470785"/>
            <wp:effectExtent l="0" t="0" r="0" b="5715"/>
            <wp:wrapTight wrapText="bothSides">
              <wp:wrapPolygon edited="0">
                <wp:start x="0" y="0"/>
                <wp:lineTo x="0" y="21483"/>
                <wp:lineTo x="21342" y="21483"/>
                <wp:lineTo x="21342" y="0"/>
                <wp:lineTo x="0" y="0"/>
              </wp:wrapPolygon>
            </wp:wrapTight>
            <wp:docPr id="1" name="Рисунок 1" descr="D:\методичка\Ленинская СБ\на конкурс\Благинское болото и Ковпита\изображение_viber_2024-03-12_22-32-28-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тодичка\Ленинская СБ\на конкурс\Благинское болото и Ковпита\изображение_viber_2024-03-12_22-32-28-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63"/>
                    <a:stretch/>
                  </pic:blipFill>
                  <pic:spPr bwMode="auto">
                    <a:xfrm>
                      <a:off x="0" y="0"/>
                      <a:ext cx="1966595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D94" w:rsidRPr="001A33A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A33A4" w:rsidRPr="001A33A4">
        <w:rPr>
          <w:rFonts w:ascii="Times New Roman" w:hAnsi="Times New Roman" w:cs="Times New Roman"/>
          <w:sz w:val="28"/>
          <w:szCs w:val="28"/>
          <w:lang w:val="be-BY"/>
        </w:rPr>
        <w:tab/>
      </w:r>
      <w:r w:rsidR="00833D94" w:rsidRPr="001A33A4">
        <w:rPr>
          <w:rFonts w:ascii="Times New Roman" w:hAnsi="Times New Roman" w:cs="Times New Roman"/>
          <w:sz w:val="28"/>
          <w:szCs w:val="28"/>
          <w:lang w:val="be-BY"/>
        </w:rPr>
        <w:t xml:space="preserve">Цікавая інфармацыя вынікае з назваў забытых </w:t>
      </w:r>
      <w:r w:rsidR="0042448F" w:rsidRPr="001A33A4">
        <w:rPr>
          <w:rFonts w:ascii="Times New Roman" w:hAnsi="Times New Roman" w:cs="Times New Roman"/>
          <w:sz w:val="28"/>
          <w:szCs w:val="28"/>
          <w:lang w:val="be-BY"/>
        </w:rPr>
        <w:t>і існуючых рэчак нашай мясцовасці</w:t>
      </w:r>
      <w:r w:rsidR="008C5742">
        <w:rPr>
          <w:rFonts w:ascii="Times New Roman" w:hAnsi="Times New Roman" w:cs="Times New Roman"/>
          <w:sz w:val="28"/>
          <w:szCs w:val="28"/>
          <w:lang w:val="be-BY"/>
        </w:rPr>
        <w:t>. Прыкладна за 1,5 км на Захад ад аг.</w:t>
      </w:r>
      <w:r w:rsidR="00833D94" w:rsidRPr="001A33A4">
        <w:rPr>
          <w:rFonts w:ascii="Times New Roman" w:hAnsi="Times New Roman" w:cs="Times New Roman"/>
          <w:sz w:val="28"/>
          <w:szCs w:val="28"/>
          <w:lang w:val="be-BY"/>
        </w:rPr>
        <w:t xml:space="preserve"> Леніна, якраз каля вясковых могілак, знаходзіцца “Благінскае балота”.</w:t>
      </w:r>
      <w:r w:rsidR="001A33A4" w:rsidRPr="001A33A4">
        <w:rPr>
          <w:rFonts w:ascii="Times New Roman" w:hAnsi="Times New Roman" w:cs="Times New Roman"/>
          <w:sz w:val="28"/>
          <w:szCs w:val="28"/>
          <w:lang w:val="be-BY"/>
        </w:rPr>
        <w:t xml:space="preserve"> З балота ў паўднёва-усходнім напрамку</w:t>
      </w:r>
      <w:r w:rsidR="00833D94" w:rsidRPr="001A33A4">
        <w:rPr>
          <w:rFonts w:ascii="Times New Roman" w:hAnsi="Times New Roman" w:cs="Times New Roman"/>
          <w:sz w:val="28"/>
          <w:szCs w:val="28"/>
          <w:lang w:val="be-BY"/>
        </w:rPr>
        <w:t xml:space="preserve"> цячэ ручай, праз ручай зроблен</w:t>
      </w:r>
      <w:r w:rsidR="001A33A4" w:rsidRPr="001A33A4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="00833D94" w:rsidRPr="001A33A4">
        <w:rPr>
          <w:rFonts w:ascii="Times New Roman" w:hAnsi="Times New Roman" w:cs="Times New Roman"/>
          <w:sz w:val="28"/>
          <w:szCs w:val="28"/>
          <w:lang w:val="be-BY"/>
        </w:rPr>
        <w:t xml:space="preserve"> мост, які ў народзе называюць “Благінскі мост”. На наш погляд рачное найменне абумовіла ўзнікненне назвы маста. Ве</w:t>
      </w:r>
      <w:r w:rsidR="001A33A4" w:rsidRPr="001A33A4">
        <w:rPr>
          <w:rFonts w:ascii="Times New Roman" w:hAnsi="Times New Roman" w:cs="Times New Roman"/>
          <w:sz w:val="28"/>
          <w:szCs w:val="28"/>
          <w:lang w:val="be-BY"/>
        </w:rPr>
        <w:t xml:space="preserve">рагодней за ўсё, у </w:t>
      </w:r>
      <w:r w:rsidR="001A33A4" w:rsidRPr="001A33A4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мінулыя часы, тут працякала рэчка з назвай </w:t>
      </w:r>
      <w:r w:rsidR="00833D94" w:rsidRPr="001A33A4">
        <w:rPr>
          <w:rFonts w:ascii="Times New Roman" w:hAnsi="Times New Roman" w:cs="Times New Roman"/>
          <w:sz w:val="28"/>
          <w:szCs w:val="28"/>
          <w:lang w:val="be-BY"/>
        </w:rPr>
        <w:t xml:space="preserve">“Благінь”. Мост праз раку або ручай з назвай “Благінь” і атрымаў назву “ Благінскі мост”. </w:t>
      </w:r>
    </w:p>
    <w:p w:rsidR="00833D94" w:rsidRPr="008C5742" w:rsidRDefault="00833D94" w:rsidP="00D73991">
      <w:pPr>
        <w:spacing w:after="0"/>
        <w:ind w:firstLine="27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C5742">
        <w:rPr>
          <w:rFonts w:ascii="Times New Roman" w:hAnsi="Times New Roman" w:cs="Times New Roman"/>
          <w:sz w:val="28"/>
          <w:szCs w:val="28"/>
          <w:lang w:val="be-BY"/>
        </w:rPr>
        <w:t xml:space="preserve">    Аснова (Баг) – магла ўказваць і на багністыя, гразкія, топкія мясціны і быць пэўным варыянтам той каранёвай асновы, якая адлюстроўвалася, напрыклад, у </w:t>
      </w:r>
      <w:r w:rsidR="008C5742" w:rsidRPr="008C5742">
        <w:rPr>
          <w:rFonts w:ascii="Times New Roman" w:hAnsi="Times New Roman" w:cs="Times New Roman"/>
          <w:sz w:val="28"/>
          <w:szCs w:val="28"/>
          <w:lang w:val="be-BY"/>
        </w:rPr>
        <w:t>беларускім дыялектным слове багн</w:t>
      </w:r>
      <w:r w:rsidRPr="008C5742">
        <w:rPr>
          <w:rFonts w:ascii="Times New Roman" w:hAnsi="Times New Roman" w:cs="Times New Roman"/>
          <w:sz w:val="28"/>
          <w:szCs w:val="28"/>
          <w:lang w:val="be-BY"/>
        </w:rPr>
        <w:t xml:space="preserve">а – “грузкае балота, багна”; літоўскіх словах </w:t>
      </w:r>
      <w:r w:rsidRPr="008C5742">
        <w:rPr>
          <w:rFonts w:ascii="Times New Roman" w:hAnsi="Times New Roman" w:cs="Times New Roman"/>
          <w:sz w:val="28"/>
          <w:szCs w:val="28"/>
          <w:lang w:val="en-US"/>
        </w:rPr>
        <w:t>bogna</w:t>
      </w:r>
      <w:r w:rsidRPr="008C5742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Pr="008C5742">
        <w:rPr>
          <w:rFonts w:ascii="Times New Roman" w:hAnsi="Times New Roman" w:cs="Times New Roman"/>
          <w:sz w:val="28"/>
          <w:szCs w:val="28"/>
          <w:lang w:val="en-US"/>
        </w:rPr>
        <w:t>bognas</w:t>
      </w:r>
      <w:r w:rsidRPr="008C5742">
        <w:rPr>
          <w:rFonts w:ascii="Times New Roman" w:hAnsi="Times New Roman" w:cs="Times New Roman"/>
          <w:sz w:val="28"/>
          <w:szCs w:val="28"/>
          <w:lang w:val="be-BY"/>
        </w:rPr>
        <w:t xml:space="preserve"> – “балота”; латышскім слове </w:t>
      </w:r>
      <w:r w:rsidRPr="008C5742">
        <w:rPr>
          <w:rFonts w:ascii="Times New Roman" w:hAnsi="Times New Roman" w:cs="Times New Roman"/>
          <w:sz w:val="28"/>
          <w:szCs w:val="28"/>
          <w:lang w:val="en-US"/>
        </w:rPr>
        <w:t>bauga</w:t>
      </w:r>
      <w:r w:rsidRPr="008C5742">
        <w:rPr>
          <w:rFonts w:ascii="Times New Roman" w:hAnsi="Times New Roman" w:cs="Times New Roman"/>
          <w:sz w:val="28"/>
          <w:szCs w:val="28"/>
          <w:lang w:val="be-BY"/>
        </w:rPr>
        <w:t xml:space="preserve"> – “гразкае месца ля ракі”. </w:t>
      </w:r>
      <w:r w:rsidR="008C574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833D94" w:rsidRPr="00030FA0" w:rsidRDefault="008C5742" w:rsidP="00D7399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="00833D94" w:rsidRPr="008C5742">
        <w:rPr>
          <w:rFonts w:ascii="Times New Roman" w:hAnsi="Times New Roman" w:cs="Times New Roman"/>
          <w:sz w:val="28"/>
          <w:szCs w:val="28"/>
          <w:lang w:val="be-BY"/>
        </w:rPr>
        <w:t xml:space="preserve"> Такім чынам</w:t>
      </w:r>
      <w:r w:rsidRPr="008C5742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833D94" w:rsidRPr="008C5742">
        <w:rPr>
          <w:rFonts w:ascii="Times New Roman" w:hAnsi="Times New Roman" w:cs="Times New Roman"/>
          <w:sz w:val="28"/>
          <w:szCs w:val="28"/>
          <w:lang w:val="be-BY"/>
        </w:rPr>
        <w:t xml:space="preserve"> назва “Благінь” азначала – </w:t>
      </w:r>
      <w:r w:rsidR="00833D94" w:rsidRPr="00030FA0">
        <w:rPr>
          <w:rFonts w:ascii="Times New Roman" w:hAnsi="Times New Roman" w:cs="Times New Roman"/>
          <w:sz w:val="28"/>
          <w:szCs w:val="28"/>
          <w:lang w:val="be-BY"/>
        </w:rPr>
        <w:t>крыніца, ручай які выцякае з гразкага месца, балота.</w:t>
      </w:r>
      <w:r w:rsidR="001A33A4" w:rsidRPr="00030FA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33D94" w:rsidRPr="00030FA0">
        <w:rPr>
          <w:rFonts w:ascii="Times New Roman" w:hAnsi="Times New Roman" w:cs="Times New Roman"/>
          <w:sz w:val="28"/>
          <w:szCs w:val="28"/>
          <w:lang w:val="be-BY"/>
        </w:rPr>
        <w:t xml:space="preserve">На мове балтаў гучала як – “Багінь”.  </w:t>
      </w:r>
      <w:r w:rsidRPr="00030FA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B94699" w:rsidRPr="00030FA0" w:rsidRDefault="00833D94" w:rsidP="00D739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30FA0">
        <w:rPr>
          <w:rFonts w:ascii="Times New Roman" w:hAnsi="Times New Roman" w:cs="Times New Roman"/>
          <w:sz w:val="28"/>
          <w:szCs w:val="28"/>
          <w:lang w:val="be-BY"/>
        </w:rPr>
        <w:t>Менавіта возерам у 7 ст. д</w:t>
      </w:r>
      <w:r w:rsidR="001A33A4" w:rsidRPr="00030FA0">
        <w:rPr>
          <w:rFonts w:ascii="Times New Roman" w:hAnsi="Times New Roman" w:cs="Times New Roman"/>
          <w:sz w:val="28"/>
          <w:szCs w:val="28"/>
          <w:lang w:val="be-BY"/>
        </w:rPr>
        <w:t>а н.</w:t>
      </w:r>
      <w:r w:rsidRPr="00030FA0">
        <w:rPr>
          <w:rFonts w:ascii="Times New Roman" w:hAnsi="Times New Roman" w:cs="Times New Roman"/>
          <w:sz w:val="28"/>
          <w:szCs w:val="28"/>
          <w:lang w:val="be-BY"/>
        </w:rPr>
        <w:t>э. было Благінскае балота, а ручай,  які з яго выцякаў, быў невялікай ракой. У тыя далёкія часы каля вады (возера, ракі) адбываліся рэлігійныя культавыя дзеянні</w:t>
      </w:r>
      <w:r w:rsidR="001A33A4" w:rsidRPr="00030FA0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030FA0">
        <w:rPr>
          <w:rFonts w:ascii="Times New Roman" w:hAnsi="Times New Roman" w:cs="Times New Roman"/>
          <w:sz w:val="28"/>
          <w:szCs w:val="28"/>
          <w:lang w:val="be-BY"/>
        </w:rPr>
        <w:t xml:space="preserve"> звязанныя з вадой. </w:t>
      </w:r>
    </w:p>
    <w:p w:rsidR="00B94699" w:rsidRPr="00030FA0" w:rsidRDefault="00833D94" w:rsidP="00D739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30FA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94699" w:rsidRPr="00030FA0">
        <w:rPr>
          <w:rFonts w:ascii="Times New Roman" w:hAnsi="Times New Roman" w:cs="Times New Roman"/>
          <w:sz w:val="28"/>
          <w:szCs w:val="28"/>
          <w:lang w:val="be-BY"/>
        </w:rPr>
        <w:t>Наступная</w:t>
      </w:r>
      <w:r w:rsidRPr="00030FA0">
        <w:rPr>
          <w:rFonts w:ascii="Times New Roman" w:hAnsi="Times New Roman" w:cs="Times New Roman"/>
          <w:sz w:val="28"/>
          <w:szCs w:val="28"/>
          <w:lang w:val="be-BY"/>
        </w:rPr>
        <w:t xml:space="preserve"> версія паходжання назвы “Благінь” -  славянская. Не выключна, што славяне, якія асвойвалі берагі балцкай ракі  і возера “Багінь”, запазычылі балцкую назву ракі і аформілі яе на свой лад – “Благінь”.  Гук </w:t>
      </w:r>
      <w:r w:rsidRPr="00030FA0">
        <w:rPr>
          <w:rFonts w:ascii="Times New Roman" w:hAnsi="Times New Roman" w:cs="Times New Roman"/>
          <w:sz w:val="28"/>
          <w:szCs w:val="28"/>
        </w:rPr>
        <w:t>[</w:t>
      </w:r>
      <w:r w:rsidRPr="00030FA0">
        <w:rPr>
          <w:rFonts w:ascii="Times New Roman" w:hAnsi="Times New Roman" w:cs="Times New Roman"/>
          <w:sz w:val="28"/>
          <w:szCs w:val="28"/>
          <w:lang w:val="be-BY"/>
        </w:rPr>
        <w:t>л</w:t>
      </w:r>
      <w:r w:rsidRPr="00030FA0">
        <w:rPr>
          <w:rFonts w:ascii="Times New Roman" w:hAnsi="Times New Roman" w:cs="Times New Roman"/>
          <w:sz w:val="28"/>
          <w:szCs w:val="28"/>
        </w:rPr>
        <w:t xml:space="preserve"> ]</w:t>
      </w:r>
      <w:r w:rsidRPr="00030FA0">
        <w:rPr>
          <w:rFonts w:ascii="Times New Roman" w:hAnsi="Times New Roman" w:cs="Times New Roman"/>
          <w:sz w:val="28"/>
          <w:szCs w:val="28"/>
          <w:lang w:val="be-BY"/>
        </w:rPr>
        <w:t xml:space="preserve"> ужываўся ў гаворках для больш зручнага вымаўлення назваў.</w:t>
      </w:r>
    </w:p>
    <w:p w:rsidR="00833D94" w:rsidRPr="00030FA0" w:rsidRDefault="00833D94" w:rsidP="00D739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30FA0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 Назва Благінь у славян мела некалькі значэнняў:</w:t>
      </w:r>
    </w:p>
    <w:p w:rsidR="00B94699" w:rsidRPr="00030FA0" w:rsidRDefault="00833D94" w:rsidP="00D739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30FA0">
        <w:rPr>
          <w:rFonts w:ascii="Times New Roman" w:hAnsi="Times New Roman" w:cs="Times New Roman"/>
          <w:sz w:val="28"/>
          <w:szCs w:val="28"/>
          <w:lang w:val="be-BY"/>
        </w:rPr>
        <w:t xml:space="preserve">1.Благодатны – маючы вялікую колькасць прыродных багаццяў, раскошны, добры, цудоўны, шчаслівы, спрыяльны, жыватворны ручай возера і крыніца. </w:t>
      </w:r>
    </w:p>
    <w:p w:rsidR="00833D94" w:rsidRPr="00030FA0" w:rsidRDefault="00B94699" w:rsidP="00D739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30FA0">
        <w:rPr>
          <w:rFonts w:ascii="Times New Roman" w:hAnsi="Times New Roman" w:cs="Times New Roman"/>
          <w:sz w:val="28"/>
          <w:szCs w:val="28"/>
          <w:lang w:val="be-BY"/>
        </w:rPr>
        <w:t>2.Благі – прыносячы ш</w:t>
      </w:r>
      <w:r w:rsidR="00833D94" w:rsidRPr="00030FA0">
        <w:rPr>
          <w:rFonts w:ascii="Times New Roman" w:hAnsi="Times New Roman" w:cs="Times New Roman"/>
          <w:sz w:val="28"/>
          <w:szCs w:val="28"/>
          <w:lang w:val="be-BY"/>
        </w:rPr>
        <w:t>часце і карысць ручай, возера, крыніца.</w:t>
      </w:r>
    </w:p>
    <w:p w:rsidR="00833D94" w:rsidRPr="00030FA0" w:rsidRDefault="00B94699" w:rsidP="00D739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30FA0">
        <w:rPr>
          <w:rFonts w:ascii="Times New Roman" w:hAnsi="Times New Roman" w:cs="Times New Roman"/>
          <w:sz w:val="28"/>
          <w:szCs w:val="28"/>
          <w:lang w:val="be-BY"/>
        </w:rPr>
        <w:t>3.Блага</w:t>
      </w:r>
      <w:r w:rsidR="00833D94" w:rsidRPr="00030FA0">
        <w:rPr>
          <w:rFonts w:ascii="Times New Roman" w:hAnsi="Times New Roman" w:cs="Times New Roman"/>
          <w:sz w:val="28"/>
          <w:szCs w:val="28"/>
          <w:lang w:val="be-BY"/>
        </w:rPr>
        <w:t>даць – раскоша, любата, хараство, боская ласка, дар божы.</w:t>
      </w:r>
    </w:p>
    <w:p w:rsidR="00833D94" w:rsidRPr="00030FA0" w:rsidRDefault="00833D94" w:rsidP="00D7399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30FA0"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 w:rsidR="00B94699" w:rsidRPr="00030FA0"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030FA0">
        <w:rPr>
          <w:rFonts w:ascii="Times New Roman" w:hAnsi="Times New Roman" w:cs="Times New Roman"/>
          <w:sz w:val="28"/>
          <w:szCs w:val="28"/>
          <w:lang w:val="be-BY"/>
        </w:rPr>
        <w:t xml:space="preserve"> Што датычыцца наймення месца “Благінь”, то яно азначала – “благаславенная </w:t>
      </w:r>
      <w:r w:rsidR="00346E35">
        <w:rPr>
          <w:rFonts w:ascii="Times New Roman" w:hAnsi="Times New Roman" w:cs="Times New Roman"/>
          <w:sz w:val="28"/>
          <w:szCs w:val="28"/>
          <w:lang w:val="be-BY"/>
        </w:rPr>
        <w:t xml:space="preserve">зямля”, </w:t>
      </w:r>
      <w:r w:rsidRPr="00030FA0">
        <w:rPr>
          <w:rFonts w:ascii="Times New Roman" w:hAnsi="Times New Roman" w:cs="Times New Roman"/>
          <w:sz w:val="28"/>
          <w:szCs w:val="28"/>
          <w:lang w:val="be-BY"/>
        </w:rPr>
        <w:t>паколькі аснова “благо” – ад якой утворана геаграфічная назва, азначала ў мінулым не пр</w:t>
      </w:r>
      <w:r w:rsidR="00B94699" w:rsidRPr="00030FA0">
        <w:rPr>
          <w:rFonts w:ascii="Times New Roman" w:hAnsi="Times New Roman" w:cs="Times New Roman"/>
          <w:sz w:val="28"/>
          <w:szCs w:val="28"/>
          <w:lang w:val="be-BY"/>
        </w:rPr>
        <w:t>оста “добры, шчаслівы, станоўчы</w:t>
      </w:r>
      <w:r w:rsidRPr="00030FA0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B94699" w:rsidRPr="00030FA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030FA0">
        <w:rPr>
          <w:rFonts w:ascii="Times New Roman" w:hAnsi="Times New Roman" w:cs="Times New Roman"/>
          <w:sz w:val="28"/>
          <w:szCs w:val="28"/>
          <w:lang w:val="be-BY"/>
        </w:rPr>
        <w:t>карысны”, але і мела шэраг</w:t>
      </w:r>
      <w:r w:rsidR="00B94699" w:rsidRPr="00030FA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030FA0">
        <w:rPr>
          <w:rFonts w:ascii="Times New Roman" w:hAnsi="Times New Roman" w:cs="Times New Roman"/>
          <w:sz w:val="28"/>
          <w:szCs w:val="28"/>
          <w:lang w:val="be-BY"/>
        </w:rPr>
        <w:t>значэн</w:t>
      </w:r>
      <w:r w:rsidR="00B94699" w:rsidRPr="00030FA0">
        <w:rPr>
          <w:rFonts w:ascii="Times New Roman" w:hAnsi="Times New Roman" w:cs="Times New Roman"/>
          <w:sz w:val="28"/>
          <w:szCs w:val="28"/>
          <w:lang w:val="be-BY"/>
        </w:rPr>
        <w:t>н</w:t>
      </w:r>
      <w:r w:rsidRPr="00030FA0">
        <w:rPr>
          <w:rFonts w:ascii="Times New Roman" w:hAnsi="Times New Roman" w:cs="Times New Roman"/>
          <w:sz w:val="28"/>
          <w:szCs w:val="28"/>
          <w:lang w:val="be-BY"/>
        </w:rPr>
        <w:t xml:space="preserve">яў сакральнага, рэлігійнага характару, у прыватнасці, “чысты, святы”. </w:t>
      </w:r>
    </w:p>
    <w:p w:rsidR="00833D94" w:rsidRPr="00030FA0" w:rsidRDefault="00833D94" w:rsidP="00D7399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30FA0"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 w:rsidR="00030FA0" w:rsidRPr="00030FA0"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030FA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30FA0" w:rsidRPr="00030FA0">
        <w:rPr>
          <w:rFonts w:ascii="Times New Roman" w:hAnsi="Times New Roman" w:cs="Times New Roman"/>
          <w:sz w:val="28"/>
          <w:szCs w:val="28"/>
          <w:lang w:val="be-BY"/>
        </w:rPr>
        <w:t>Зараз тут</w:t>
      </w:r>
      <w:r w:rsidRPr="00030FA0">
        <w:rPr>
          <w:rFonts w:ascii="Times New Roman" w:hAnsi="Times New Roman" w:cs="Times New Roman"/>
          <w:sz w:val="28"/>
          <w:szCs w:val="28"/>
          <w:lang w:val="be-BY"/>
        </w:rPr>
        <w:t xml:space="preserve"> знаходзяцца сучасныя могілкі жыхароў вёскі Леніна (Гніліца), а ў ста метрах ад іх, у напрамку на вёску Глыбаў, знаходзіцца старажытны курганны могільнік эпохі Кіёўскай Русі, а можа і больш позняга часу.</w:t>
      </w:r>
    </w:p>
    <w:p w:rsidR="00833D94" w:rsidRPr="00030FA0" w:rsidRDefault="00833D94" w:rsidP="00D7399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30FA0">
        <w:rPr>
          <w:rFonts w:ascii="Times New Roman" w:hAnsi="Times New Roman" w:cs="Times New Roman"/>
          <w:sz w:val="28"/>
          <w:szCs w:val="28"/>
          <w:lang w:val="be-BY"/>
        </w:rPr>
        <w:t xml:space="preserve">    Яшчэ у жых</w:t>
      </w:r>
      <w:r w:rsidR="00030FA0" w:rsidRPr="00030FA0">
        <w:rPr>
          <w:rFonts w:ascii="Times New Roman" w:hAnsi="Times New Roman" w:cs="Times New Roman"/>
          <w:sz w:val="28"/>
          <w:szCs w:val="28"/>
          <w:lang w:val="be-BY"/>
        </w:rPr>
        <w:t>ароў гэтай вёскі існуе паданне, з</w:t>
      </w:r>
      <w:r w:rsidRPr="00030FA0">
        <w:rPr>
          <w:rFonts w:ascii="Times New Roman" w:hAnsi="Times New Roman" w:cs="Times New Roman"/>
          <w:sz w:val="28"/>
          <w:szCs w:val="28"/>
          <w:lang w:val="be-BY"/>
        </w:rPr>
        <w:t xml:space="preserve">годна з </w:t>
      </w:r>
      <w:r w:rsidR="00030FA0" w:rsidRPr="00030FA0">
        <w:rPr>
          <w:rFonts w:ascii="Times New Roman" w:hAnsi="Times New Roman" w:cs="Times New Roman"/>
          <w:sz w:val="28"/>
          <w:szCs w:val="28"/>
          <w:lang w:val="be-BY"/>
        </w:rPr>
        <w:t>якім</w:t>
      </w:r>
      <w:r w:rsidRPr="00030FA0">
        <w:rPr>
          <w:rFonts w:ascii="Times New Roman" w:hAnsi="Times New Roman" w:cs="Times New Roman"/>
          <w:sz w:val="28"/>
          <w:szCs w:val="28"/>
          <w:lang w:val="be-BY"/>
        </w:rPr>
        <w:t>, ці то у шведскую вайну, ці то ў французскую</w:t>
      </w:r>
      <w:r w:rsidR="00030FA0" w:rsidRPr="00030FA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030FA0">
        <w:rPr>
          <w:rFonts w:ascii="Times New Roman" w:hAnsi="Times New Roman" w:cs="Times New Roman"/>
          <w:sz w:val="28"/>
          <w:szCs w:val="28"/>
          <w:lang w:val="be-BY"/>
        </w:rPr>
        <w:t>чужаземцы хутка адступалі і тут на “Благінскім масту” звалілась</w:t>
      </w:r>
      <w:r w:rsidR="00030FA0">
        <w:rPr>
          <w:rFonts w:ascii="Times New Roman" w:hAnsi="Times New Roman" w:cs="Times New Roman"/>
          <w:sz w:val="28"/>
          <w:szCs w:val="28"/>
          <w:lang w:val="be-BY"/>
        </w:rPr>
        <w:t xml:space="preserve"> у ручай і затанула </w:t>
      </w:r>
      <w:r w:rsidR="00030FA0">
        <w:rPr>
          <w:rFonts w:ascii="Times New Roman" w:hAnsi="Times New Roman" w:cs="Times New Roman"/>
          <w:sz w:val="28"/>
          <w:szCs w:val="28"/>
          <w:lang w:val="be-BY"/>
        </w:rPr>
        <w:lastRenderedPageBreak/>
        <w:t>карэта іх ва</w:t>
      </w:r>
      <w:r w:rsidRPr="00030FA0">
        <w:rPr>
          <w:rFonts w:ascii="Times New Roman" w:hAnsi="Times New Roman" w:cs="Times New Roman"/>
          <w:sz w:val="28"/>
          <w:szCs w:val="28"/>
          <w:lang w:val="be-BY"/>
        </w:rPr>
        <w:t>енна</w:t>
      </w:r>
      <w:r w:rsidR="00030FA0">
        <w:rPr>
          <w:rFonts w:ascii="Times New Roman" w:hAnsi="Times New Roman" w:cs="Times New Roman"/>
          <w:sz w:val="28"/>
          <w:szCs w:val="28"/>
          <w:lang w:val="be-BY"/>
        </w:rPr>
        <w:t>на</w:t>
      </w:r>
      <w:r w:rsidRPr="00030FA0">
        <w:rPr>
          <w:rFonts w:ascii="Times New Roman" w:hAnsi="Times New Roman" w:cs="Times New Roman"/>
          <w:sz w:val="28"/>
          <w:szCs w:val="28"/>
          <w:lang w:val="be-BY"/>
        </w:rPr>
        <w:t>чальніка з нарабаванымі каштоўнасцямі, галоўным чынам золатам.</w:t>
      </w:r>
    </w:p>
    <w:p w:rsidR="00833D94" w:rsidRPr="00030FA0" w:rsidRDefault="00030FA0" w:rsidP="00D739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30FA0">
        <w:rPr>
          <w:rFonts w:ascii="Times New Roman" w:hAnsi="Times New Roman" w:cs="Times New Roman"/>
          <w:sz w:val="28"/>
          <w:szCs w:val="28"/>
          <w:lang w:val="be-BY"/>
        </w:rPr>
        <w:t>Л</w:t>
      </w:r>
      <w:r w:rsidR="00833D94" w:rsidRPr="00030FA0">
        <w:rPr>
          <w:rFonts w:ascii="Times New Roman" w:hAnsi="Times New Roman" w:cs="Times New Roman"/>
          <w:sz w:val="28"/>
          <w:szCs w:val="28"/>
          <w:lang w:val="be-BY"/>
        </w:rPr>
        <w:t>егенда гэта не безасноўная і мае дакументальнае гістарычнае падцверджанне. Шведы у 1708 годзе адступалі праз нашу мясцовасць, мабыць і карэта звалілась у Благінскі ручай. Але вось затануць там яна не магла, так як ужо у тыя далёкія часы Благінскі ручай быў не такі глыбокі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833D94" w:rsidRPr="00030FA0">
        <w:rPr>
          <w:rFonts w:ascii="Times New Roman" w:hAnsi="Times New Roman" w:cs="Times New Roman"/>
          <w:sz w:val="28"/>
          <w:szCs w:val="28"/>
          <w:lang w:val="be-BY"/>
        </w:rPr>
        <w:t xml:space="preserve"> каб у ім магла зата</w:t>
      </w:r>
      <w:r>
        <w:rPr>
          <w:rFonts w:ascii="Times New Roman" w:hAnsi="Times New Roman" w:cs="Times New Roman"/>
          <w:sz w:val="28"/>
          <w:szCs w:val="28"/>
          <w:lang w:val="be-BY"/>
        </w:rPr>
        <w:t>нуць карэта нейкага шведскага вае</w:t>
      </w:r>
      <w:r w:rsidR="00833D94" w:rsidRPr="00030FA0">
        <w:rPr>
          <w:rFonts w:ascii="Times New Roman" w:hAnsi="Times New Roman" w:cs="Times New Roman"/>
          <w:sz w:val="28"/>
          <w:szCs w:val="28"/>
          <w:lang w:val="be-BY"/>
        </w:rPr>
        <w:t>н</w:t>
      </w:r>
      <w:r>
        <w:rPr>
          <w:rFonts w:ascii="Times New Roman" w:hAnsi="Times New Roman" w:cs="Times New Roman"/>
          <w:sz w:val="28"/>
          <w:szCs w:val="28"/>
          <w:lang w:val="be-BY"/>
        </w:rPr>
        <w:t>н</w:t>
      </w:r>
      <w:r w:rsidR="00833D94" w:rsidRPr="00030FA0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  <w:lang w:val="be-BY"/>
        </w:rPr>
        <w:t>на</w:t>
      </w:r>
      <w:r w:rsidR="00833D94" w:rsidRPr="00030FA0">
        <w:rPr>
          <w:rFonts w:ascii="Times New Roman" w:hAnsi="Times New Roman" w:cs="Times New Roman"/>
          <w:sz w:val="28"/>
          <w:szCs w:val="28"/>
          <w:lang w:val="be-BY"/>
        </w:rPr>
        <w:t>чальніка з нарабаваным золатам.</w:t>
      </w:r>
    </w:p>
    <w:p w:rsidR="00833D94" w:rsidRPr="00030FA0" w:rsidRDefault="00030FA0" w:rsidP="00D7399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30FA0">
        <w:rPr>
          <w:rFonts w:ascii="Times New Roman" w:hAnsi="Times New Roman" w:cs="Times New Roman"/>
          <w:sz w:val="28"/>
          <w:szCs w:val="28"/>
          <w:lang w:val="be-BY"/>
        </w:rPr>
        <w:t xml:space="preserve">    Нам вядома, ш</w:t>
      </w:r>
      <w:r w:rsidR="00833D94" w:rsidRPr="00030FA0">
        <w:rPr>
          <w:rFonts w:ascii="Times New Roman" w:hAnsi="Times New Roman" w:cs="Times New Roman"/>
          <w:sz w:val="28"/>
          <w:szCs w:val="28"/>
          <w:lang w:val="be-BY"/>
        </w:rPr>
        <w:t>то згадкі ў паданнях пра шведаў і французаў з’яўляюцца сімвалічным сведчаннем аб вельмі даўніх вытоках населенага пункта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833D94" w:rsidRPr="00030FA0">
        <w:rPr>
          <w:rFonts w:ascii="Times New Roman" w:hAnsi="Times New Roman" w:cs="Times New Roman"/>
          <w:sz w:val="28"/>
          <w:szCs w:val="28"/>
          <w:lang w:val="be-BY"/>
        </w:rPr>
        <w:t xml:space="preserve"> вёскі Леніна (раней в. Гніліца, а яшчэ раней Гнілішча).</w:t>
      </w:r>
      <w:r w:rsidR="00833D94" w:rsidRPr="001A33A4">
        <w:rPr>
          <w:rFonts w:ascii="Times New Roman" w:hAnsi="Times New Roman" w:cs="Times New Roman"/>
          <w:color w:val="FF0000"/>
          <w:sz w:val="28"/>
          <w:szCs w:val="28"/>
          <w:lang w:val="be-BY"/>
        </w:rPr>
        <w:t xml:space="preserve">   </w:t>
      </w:r>
      <w:r w:rsidR="00833D94" w:rsidRPr="00030FA0">
        <w:rPr>
          <w:rFonts w:ascii="Times New Roman" w:hAnsi="Times New Roman" w:cs="Times New Roman"/>
          <w:sz w:val="28"/>
          <w:szCs w:val="28"/>
          <w:lang w:val="be-BY"/>
        </w:rPr>
        <w:t>Па пісьмовых крыніцах вёска вядома з1768 года, але з улікам гэтай легенды, можна з упэўненасцю на 99,9 % гаварыць аб тым, што яна існавала ў 1708 годзе.</w:t>
      </w:r>
    </w:p>
    <w:p w:rsidR="00833D94" w:rsidRPr="009E1FB5" w:rsidRDefault="00833D94" w:rsidP="00D7399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A33A4">
        <w:rPr>
          <w:rFonts w:ascii="Times New Roman" w:hAnsi="Times New Roman" w:cs="Times New Roman"/>
          <w:color w:val="FF0000"/>
          <w:sz w:val="28"/>
          <w:szCs w:val="28"/>
          <w:lang w:val="be-BY"/>
        </w:rPr>
        <w:t xml:space="preserve">    </w:t>
      </w:r>
      <w:r w:rsidR="009E1FB5" w:rsidRPr="009E1FB5"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9E1FB5">
        <w:rPr>
          <w:rFonts w:ascii="Times New Roman" w:hAnsi="Times New Roman" w:cs="Times New Roman"/>
          <w:sz w:val="28"/>
          <w:szCs w:val="28"/>
          <w:lang w:val="be-BY"/>
        </w:rPr>
        <w:t xml:space="preserve">“Благінь” – добры, маючы вялікую колькасць прыродных багаццяў, багаты, прыносячы шчасце і карысць ручай, балота. Добрыя прыродныя багацці гэта радовішчы балотнай жалезнай руды, якія прыносілі людзям карысць і шчасце, і знаходзіліся тут у старажытнасці. Вось чаму балота і ручай назвалі </w:t>
      </w:r>
      <w:r w:rsidRPr="009E1FB5">
        <w:rPr>
          <w:rFonts w:ascii="Times New Roman" w:hAnsi="Times New Roman" w:cs="Times New Roman"/>
          <w:sz w:val="28"/>
          <w:szCs w:val="28"/>
          <w:lang w:val="be-BY"/>
        </w:rPr>
        <w:lastRenderedPageBreak/>
        <w:t>Благінскім. Жалезная руда – вось якое золата, якое багацце, знаходзілася тут. Жалеза і зробленыя з яго прылады працы рабілі людзей багатымі і шчаслівымі.</w:t>
      </w:r>
    </w:p>
    <w:p w:rsidR="00833D94" w:rsidRPr="009E1FB5" w:rsidRDefault="00833D94" w:rsidP="00D7399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E1FB5">
        <w:rPr>
          <w:rFonts w:ascii="Times New Roman" w:hAnsi="Times New Roman" w:cs="Times New Roman"/>
          <w:sz w:val="28"/>
          <w:szCs w:val="28"/>
          <w:lang w:val="be-BY"/>
        </w:rPr>
        <w:t xml:space="preserve">    Крыніца</w:t>
      </w:r>
      <w:r w:rsidR="009E1FB5" w:rsidRPr="009E1FB5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9E1FB5">
        <w:rPr>
          <w:rFonts w:ascii="Times New Roman" w:hAnsi="Times New Roman" w:cs="Times New Roman"/>
          <w:sz w:val="28"/>
          <w:szCs w:val="28"/>
          <w:lang w:val="be-BY"/>
        </w:rPr>
        <w:t xml:space="preserve"> якая знаходзілася на “Благіні” – разглядалася як – “чыстая”, “святая”, “дар божы”.</w:t>
      </w:r>
    </w:p>
    <w:p w:rsidR="00833D94" w:rsidRPr="009E1FB5" w:rsidRDefault="00833D94" w:rsidP="00D7399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E1FB5">
        <w:rPr>
          <w:rFonts w:ascii="Times New Roman" w:hAnsi="Times New Roman" w:cs="Times New Roman"/>
          <w:sz w:val="28"/>
          <w:szCs w:val="28"/>
          <w:lang w:val="be-BY"/>
        </w:rPr>
        <w:t xml:space="preserve">    Старажытны благінскі курганны могільнік – быў святым месцам – месцам пакланення язычніцкім багам.</w:t>
      </w:r>
    </w:p>
    <w:p w:rsidR="00833D94" w:rsidRPr="009E1FB5" w:rsidRDefault="00833D94" w:rsidP="00D7399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E1FB5">
        <w:rPr>
          <w:rFonts w:ascii="Times New Roman" w:hAnsi="Times New Roman" w:cs="Times New Roman"/>
          <w:sz w:val="28"/>
          <w:szCs w:val="28"/>
          <w:lang w:val="be-BY"/>
        </w:rPr>
        <w:t xml:space="preserve">    Сучасныя благінскія (Гніліцкія) могілкі і ўся мясцовасць вакол іх гэта благаславенная зямля, месца</w:t>
      </w:r>
      <w:r w:rsidR="009E1FB5" w:rsidRPr="009E1FB5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9E1FB5">
        <w:rPr>
          <w:rFonts w:ascii="Times New Roman" w:hAnsi="Times New Roman" w:cs="Times New Roman"/>
          <w:sz w:val="28"/>
          <w:szCs w:val="28"/>
          <w:lang w:val="be-BY"/>
        </w:rPr>
        <w:t xml:space="preserve"> дзе захаронены нашы продкі. Гэта месца сувязі зямнога свету з незямным.</w:t>
      </w:r>
      <w:r w:rsidR="009E1FB5" w:rsidRPr="009E1FB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9E1FB5">
        <w:rPr>
          <w:rFonts w:ascii="Times New Roman" w:hAnsi="Times New Roman" w:cs="Times New Roman"/>
          <w:sz w:val="28"/>
          <w:szCs w:val="28"/>
          <w:lang w:val="be-BY"/>
        </w:rPr>
        <w:t>Прыходзячы сюды на Радаўніцу людзі духоўна “асвятляюцца”, “ачышчаюцца”, узбагачаюцца.</w:t>
      </w:r>
    </w:p>
    <w:p w:rsidR="00833D94" w:rsidRPr="009E1FB5" w:rsidRDefault="00833D94" w:rsidP="00D7399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E1FB5">
        <w:rPr>
          <w:rFonts w:ascii="Times New Roman" w:hAnsi="Times New Roman" w:cs="Times New Roman"/>
          <w:sz w:val="28"/>
          <w:szCs w:val="28"/>
          <w:lang w:val="be-BY"/>
        </w:rPr>
        <w:t xml:space="preserve">        Паколькі значэнне слова, якое пакладзена ў аснову наймення, страчана ці аднаўляецца з цяжкасцю, а носьбіты жывой мовы ці гаворкі не ведаюць, якімі былі і што азначалі адпаведныя назвы у мінулым, то аб’ектыўна ўзнікае тэндэнцыя да пераасэнсавання геаграфічных назваў. Гэта ў сваю чаргу вядзе да іх фанетычных змяненняў.</w:t>
      </w:r>
    </w:p>
    <w:p w:rsidR="00833D94" w:rsidRPr="009E1FB5" w:rsidRDefault="00833D94" w:rsidP="00D7399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E1FB5">
        <w:rPr>
          <w:rFonts w:ascii="Times New Roman" w:hAnsi="Times New Roman" w:cs="Times New Roman"/>
          <w:sz w:val="28"/>
          <w:szCs w:val="28"/>
          <w:lang w:val="be-BY"/>
        </w:rPr>
        <w:t xml:space="preserve">    Першаснае значэнне гідронімаў і тапонімаў часам вызначыць вельмі цяжка, калі ўвогуле магчыма.</w:t>
      </w:r>
    </w:p>
    <w:p w:rsidR="009E1FB5" w:rsidRDefault="00833D94" w:rsidP="00D7399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E1FB5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    У разглядаемых намі тапанімічных і гідралагічных версіях, мы ставім сваёй мэтай</w:t>
      </w:r>
      <w:r w:rsidR="009E1FB5" w:rsidRPr="009E1FB5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9E1FB5">
        <w:rPr>
          <w:rFonts w:ascii="Times New Roman" w:hAnsi="Times New Roman" w:cs="Times New Roman"/>
          <w:sz w:val="28"/>
          <w:szCs w:val="28"/>
          <w:lang w:val="be-BY"/>
        </w:rPr>
        <w:t xml:space="preserve"> як мага глыбей і падрабязней пранікнуць у таямніцу назваў сваёй Бацькаўшчыны.</w:t>
      </w:r>
    </w:p>
    <w:p w:rsidR="00833D94" w:rsidRPr="009E1FB5" w:rsidRDefault="00833D94" w:rsidP="00D7399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E1FB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833D94" w:rsidRDefault="009E1FB5" w:rsidP="00D739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E1FB5">
        <w:rPr>
          <w:rFonts w:ascii="Times New Roman" w:hAnsi="Times New Roman" w:cs="Times New Roman"/>
          <w:b/>
          <w:sz w:val="28"/>
          <w:szCs w:val="28"/>
          <w:lang w:val="be-BY"/>
        </w:rPr>
        <w:t>РАКА КАЎПІТА</w:t>
      </w:r>
    </w:p>
    <w:p w:rsidR="009E1FB5" w:rsidRPr="009E1FB5" w:rsidRDefault="00C2120E" w:rsidP="00D73991">
      <w:pPr>
        <w:spacing w:after="0"/>
        <w:jc w:val="center"/>
        <w:rPr>
          <w:rFonts w:ascii="Times New Roman" w:hAnsi="Times New Roman" w:cs="Times New Roman"/>
          <w:sz w:val="16"/>
          <w:szCs w:val="16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C594077" wp14:editId="070B10F1">
            <wp:simplePos x="0" y="0"/>
            <wp:positionH relativeFrom="column">
              <wp:posOffset>183515</wp:posOffset>
            </wp:positionH>
            <wp:positionV relativeFrom="paragraph">
              <wp:posOffset>147955</wp:posOffset>
            </wp:positionV>
            <wp:extent cx="3684905" cy="2764155"/>
            <wp:effectExtent l="0" t="0" r="0" b="0"/>
            <wp:wrapTight wrapText="bothSides">
              <wp:wrapPolygon edited="0">
                <wp:start x="0" y="0"/>
                <wp:lineTo x="0" y="21436"/>
                <wp:lineTo x="21440" y="21436"/>
                <wp:lineTo x="21440" y="0"/>
                <wp:lineTo x="0" y="0"/>
              </wp:wrapPolygon>
            </wp:wrapTight>
            <wp:docPr id="2" name="Рисунок 2" descr="D:\методичка\Ленинская СБ\на конкурс\Благинское болото и Ковпита\изображение_viber_2024-03-12_22-32-27-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тодичка\Ленинская СБ\на конкурс\Благинское болото и Ковпита\изображение_viber_2024-03-12_22-32-27-7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05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D94" w:rsidRPr="009E1FB5" w:rsidRDefault="00833D94" w:rsidP="00D739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E1FB5">
        <w:rPr>
          <w:rFonts w:ascii="Times New Roman" w:hAnsi="Times New Roman" w:cs="Times New Roman"/>
          <w:sz w:val="28"/>
          <w:szCs w:val="28"/>
          <w:lang w:val="be-BY"/>
        </w:rPr>
        <w:t>Рака Каўпіта працякае каля вескі Леніна і праз маленькі пасёлак  Каўпіта</w:t>
      </w:r>
      <w:r w:rsidR="009E1FB5" w:rsidRPr="009E1FB5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9E1FB5">
        <w:rPr>
          <w:rFonts w:ascii="Times New Roman" w:hAnsi="Times New Roman" w:cs="Times New Roman"/>
          <w:sz w:val="28"/>
          <w:szCs w:val="28"/>
          <w:lang w:val="be-BY"/>
        </w:rPr>
        <w:t xml:space="preserve"> Па рускі рэчка Каўпіта пішыцца “Колпіта”. Старажытнае славянскае слова “колп” значыць “лебедзь”,</w:t>
      </w:r>
      <w:r w:rsidR="009E1FB5" w:rsidRPr="009E1FB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9E1FB5">
        <w:rPr>
          <w:rFonts w:ascii="Times New Roman" w:hAnsi="Times New Roman" w:cs="Times New Roman"/>
          <w:sz w:val="28"/>
          <w:szCs w:val="28"/>
          <w:lang w:val="be-BY"/>
        </w:rPr>
        <w:t>”белый жураўль”. Такім чынам гідронім Каўпіта пры яго ўзнікненні,</w:t>
      </w:r>
      <w:r w:rsidR="009E1FB5" w:rsidRPr="009E1FB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9E1FB5">
        <w:rPr>
          <w:rFonts w:ascii="Times New Roman" w:hAnsi="Times New Roman" w:cs="Times New Roman"/>
          <w:sz w:val="28"/>
          <w:szCs w:val="28"/>
          <w:lang w:val="be-BY"/>
        </w:rPr>
        <w:t xml:space="preserve">у часы старажытных славян </w:t>
      </w:r>
      <w:r w:rsidR="009E1FB5" w:rsidRPr="009E1FB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9E1FB5">
        <w:rPr>
          <w:rFonts w:ascii="Times New Roman" w:hAnsi="Times New Roman" w:cs="Times New Roman"/>
          <w:sz w:val="28"/>
          <w:szCs w:val="28"/>
          <w:lang w:val="be-BY"/>
        </w:rPr>
        <w:lastRenderedPageBreak/>
        <w:t>мог азначаць “леб</w:t>
      </w:r>
      <w:r w:rsidR="009E1FB5" w:rsidRPr="009E1FB5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9E1FB5">
        <w:rPr>
          <w:rFonts w:ascii="Times New Roman" w:hAnsi="Times New Roman" w:cs="Times New Roman"/>
          <w:sz w:val="28"/>
          <w:szCs w:val="28"/>
          <w:lang w:val="be-BY"/>
        </w:rPr>
        <w:t>дзіная рака”,</w:t>
      </w:r>
      <w:r w:rsidR="009E1FB5" w:rsidRPr="009E1FB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9E1FB5">
        <w:rPr>
          <w:rFonts w:ascii="Times New Roman" w:hAnsi="Times New Roman" w:cs="Times New Roman"/>
          <w:sz w:val="28"/>
          <w:szCs w:val="28"/>
          <w:lang w:val="be-BY"/>
        </w:rPr>
        <w:t>”рака белых жураўлеў”.</w:t>
      </w:r>
    </w:p>
    <w:p w:rsidR="009E1FB5" w:rsidRPr="009E1FB5" w:rsidRDefault="00833D94" w:rsidP="00D739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E1FB5">
        <w:rPr>
          <w:rFonts w:ascii="Times New Roman" w:hAnsi="Times New Roman" w:cs="Times New Roman"/>
          <w:sz w:val="28"/>
          <w:szCs w:val="28"/>
          <w:lang w:val="be-BY"/>
        </w:rPr>
        <w:t>На думку даследчыкаў,</w:t>
      </w:r>
      <w:r w:rsidR="00D73991">
        <w:rPr>
          <w:rFonts w:ascii="Times New Roman" w:hAnsi="Times New Roman" w:cs="Times New Roman"/>
          <w:sz w:val="28"/>
          <w:szCs w:val="28"/>
          <w:lang w:val="be-BY"/>
        </w:rPr>
        <w:t xml:space="preserve"> каранЁ</w:t>
      </w:r>
      <w:r w:rsidRPr="009E1FB5">
        <w:rPr>
          <w:rFonts w:ascii="Times New Roman" w:hAnsi="Times New Roman" w:cs="Times New Roman"/>
          <w:sz w:val="28"/>
          <w:szCs w:val="28"/>
          <w:lang w:val="be-BY"/>
        </w:rPr>
        <w:t>вая аснова “пет”,”піт” – з’яўляецца рэалізацыяй стара</w:t>
      </w:r>
      <w:r w:rsidR="00D73991">
        <w:rPr>
          <w:rFonts w:ascii="Times New Roman" w:hAnsi="Times New Roman" w:cs="Times New Roman"/>
          <w:sz w:val="28"/>
          <w:szCs w:val="28"/>
          <w:lang w:val="be-BY"/>
        </w:rPr>
        <w:t>-</w:t>
      </w:r>
      <w:r w:rsidRPr="009E1FB5">
        <w:rPr>
          <w:rFonts w:ascii="Times New Roman" w:hAnsi="Times New Roman" w:cs="Times New Roman"/>
          <w:sz w:val="28"/>
          <w:szCs w:val="28"/>
          <w:lang w:val="be-BY"/>
        </w:rPr>
        <w:t>жытнаеўрапейскага ге</w:t>
      </w:r>
      <w:r w:rsidR="009E1FB5" w:rsidRPr="009E1FB5">
        <w:rPr>
          <w:rFonts w:ascii="Times New Roman" w:hAnsi="Times New Roman" w:cs="Times New Roman"/>
          <w:sz w:val="28"/>
          <w:szCs w:val="28"/>
          <w:lang w:val="be-BY"/>
        </w:rPr>
        <w:t>аграфічнага тэрміна ў значэннях “</w:t>
      </w:r>
      <w:r w:rsidRPr="009E1FB5">
        <w:rPr>
          <w:rFonts w:ascii="Times New Roman" w:hAnsi="Times New Roman" w:cs="Times New Roman"/>
          <w:sz w:val="28"/>
          <w:szCs w:val="28"/>
          <w:lang w:val="be-BY"/>
        </w:rPr>
        <w:t>пашырэнне”,</w:t>
      </w:r>
      <w:r w:rsidR="009E1FB5" w:rsidRPr="009E1FB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73991">
        <w:rPr>
          <w:rFonts w:ascii="Times New Roman" w:hAnsi="Times New Roman" w:cs="Times New Roman"/>
          <w:sz w:val="28"/>
          <w:szCs w:val="28"/>
          <w:lang w:val="be-BY"/>
        </w:rPr>
        <w:t>”расцяканне”</w:t>
      </w:r>
      <w:r w:rsidRPr="009E1FB5">
        <w:rPr>
          <w:rFonts w:ascii="Times New Roman" w:hAnsi="Times New Roman" w:cs="Times New Roman"/>
          <w:sz w:val="28"/>
          <w:szCs w:val="28"/>
          <w:lang w:val="be-BY"/>
        </w:rPr>
        <w:t>. Выказвалася таксама меркаванне аб тым,</w:t>
      </w:r>
      <w:r w:rsidR="009E1FB5" w:rsidRPr="009E1FB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9E1FB5">
        <w:rPr>
          <w:rFonts w:ascii="Times New Roman" w:hAnsi="Times New Roman" w:cs="Times New Roman"/>
          <w:sz w:val="28"/>
          <w:szCs w:val="28"/>
          <w:lang w:val="be-BY"/>
        </w:rPr>
        <w:t>што корань “пет”,</w:t>
      </w:r>
      <w:r w:rsidR="009E1FB5" w:rsidRPr="009E1FB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9E1FB5">
        <w:rPr>
          <w:rFonts w:ascii="Times New Roman" w:hAnsi="Times New Roman" w:cs="Times New Roman"/>
          <w:sz w:val="28"/>
          <w:szCs w:val="28"/>
          <w:lang w:val="be-BY"/>
        </w:rPr>
        <w:t>”піт”,</w:t>
      </w:r>
      <w:r w:rsidR="009E1FB5" w:rsidRPr="009E1FB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9E1FB5">
        <w:rPr>
          <w:rFonts w:ascii="Times New Roman" w:hAnsi="Times New Roman" w:cs="Times New Roman"/>
          <w:sz w:val="28"/>
          <w:szCs w:val="28"/>
          <w:lang w:val="be-BY"/>
        </w:rPr>
        <w:t>”пят”,</w:t>
      </w:r>
      <w:r w:rsidR="009E1FB5" w:rsidRPr="009E1FB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73991">
        <w:rPr>
          <w:rFonts w:ascii="Times New Roman" w:hAnsi="Times New Roman" w:cs="Times New Roman"/>
          <w:sz w:val="28"/>
          <w:szCs w:val="28"/>
          <w:lang w:val="be-BY"/>
        </w:rPr>
        <w:t>”пот” меў значэнне ”</w:t>
      </w:r>
      <w:r w:rsidRPr="009E1FB5">
        <w:rPr>
          <w:rFonts w:ascii="Times New Roman" w:hAnsi="Times New Roman" w:cs="Times New Roman"/>
          <w:sz w:val="28"/>
          <w:szCs w:val="28"/>
          <w:lang w:val="be-BY"/>
        </w:rPr>
        <w:t>рака”,</w:t>
      </w:r>
      <w:r w:rsidR="009E1FB5" w:rsidRPr="009E1FB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9E1FB5">
        <w:rPr>
          <w:rFonts w:ascii="Times New Roman" w:hAnsi="Times New Roman" w:cs="Times New Roman"/>
          <w:sz w:val="28"/>
          <w:szCs w:val="28"/>
          <w:lang w:val="be-BY"/>
        </w:rPr>
        <w:t>”паток”.</w:t>
      </w:r>
    </w:p>
    <w:p w:rsidR="009E1FB5" w:rsidRPr="009E1FB5" w:rsidRDefault="00833D94" w:rsidP="00D7399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E1FB5">
        <w:rPr>
          <w:rFonts w:ascii="Times New Roman" w:hAnsi="Times New Roman" w:cs="Times New Roman"/>
          <w:sz w:val="28"/>
          <w:szCs w:val="28"/>
          <w:lang w:val="be-BY"/>
        </w:rPr>
        <w:t xml:space="preserve">        Зрэшты, як назва птушкі коўпіцы (коўпіка),так і назва ракі Каўпіта (па рускі Колпіта) магла быць паралельна ўтворана ад каранёвай асновы “кл” – (кол-,кал-,кел-,) у значэннях “гнуць,</w:t>
      </w:r>
      <w:r w:rsidR="009E1FB5" w:rsidRPr="009E1FB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9E1FB5">
        <w:rPr>
          <w:rFonts w:ascii="Times New Roman" w:hAnsi="Times New Roman" w:cs="Times New Roman"/>
          <w:sz w:val="28"/>
          <w:szCs w:val="28"/>
          <w:lang w:val="be-BY"/>
        </w:rPr>
        <w:t>згінаць,</w:t>
      </w:r>
      <w:r w:rsidR="009E1FB5" w:rsidRPr="009E1FB5">
        <w:rPr>
          <w:rFonts w:ascii="Times New Roman" w:hAnsi="Times New Roman" w:cs="Times New Roman"/>
          <w:sz w:val="28"/>
          <w:szCs w:val="28"/>
          <w:lang w:val="be-BY"/>
        </w:rPr>
        <w:t xml:space="preserve"> крывіць”</w:t>
      </w:r>
      <w:r w:rsidRPr="009E1FB5">
        <w:rPr>
          <w:rFonts w:ascii="Times New Roman" w:hAnsi="Times New Roman" w:cs="Times New Roman"/>
          <w:sz w:val="28"/>
          <w:szCs w:val="28"/>
          <w:lang w:val="be-BY"/>
        </w:rPr>
        <w:t>. Дарэчы,</w:t>
      </w:r>
      <w:r w:rsidR="009E1FB5" w:rsidRPr="009E1FB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9E1FB5">
        <w:rPr>
          <w:rFonts w:ascii="Times New Roman" w:hAnsi="Times New Roman" w:cs="Times New Roman"/>
          <w:sz w:val="28"/>
          <w:szCs w:val="28"/>
          <w:lang w:val="be-BY"/>
        </w:rPr>
        <w:t>гэты семантычны блок лічыцца</w:t>
      </w:r>
      <w:r w:rsidR="009E1FB5" w:rsidRPr="009E1FB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9E1FB5">
        <w:rPr>
          <w:rFonts w:ascii="Times New Roman" w:hAnsi="Times New Roman" w:cs="Times New Roman"/>
          <w:sz w:val="28"/>
          <w:szCs w:val="28"/>
          <w:lang w:val="be-BY"/>
        </w:rPr>
        <w:t>найстаражытнейшым</w:t>
      </w:r>
      <w:r w:rsidR="009E1FB5" w:rsidRPr="009E1FB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9E1FB5">
        <w:rPr>
          <w:rFonts w:ascii="Times New Roman" w:hAnsi="Times New Roman" w:cs="Times New Roman"/>
          <w:sz w:val="28"/>
          <w:szCs w:val="28"/>
          <w:lang w:val="be-BY"/>
        </w:rPr>
        <w:t>базавым паняццем,</w:t>
      </w:r>
      <w:r w:rsidR="009E1FB5" w:rsidRPr="009E1FB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9E1FB5">
        <w:rPr>
          <w:rFonts w:ascii="Times New Roman" w:hAnsi="Times New Roman" w:cs="Times New Roman"/>
          <w:sz w:val="28"/>
          <w:szCs w:val="28"/>
          <w:lang w:val="be-BY"/>
        </w:rPr>
        <w:t>з якім было звязана праяўленне жыцця і назвы самых</w:t>
      </w:r>
      <w:r w:rsidR="009E1FB5" w:rsidRPr="009E1FB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9E1FB5">
        <w:rPr>
          <w:rFonts w:ascii="Times New Roman" w:hAnsi="Times New Roman" w:cs="Times New Roman"/>
          <w:sz w:val="28"/>
          <w:szCs w:val="28"/>
          <w:lang w:val="be-BY"/>
        </w:rPr>
        <w:t>розных рэалій,</w:t>
      </w:r>
      <w:r w:rsidR="009E1FB5" w:rsidRPr="009E1FB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9E1FB5">
        <w:rPr>
          <w:rFonts w:ascii="Times New Roman" w:hAnsi="Times New Roman" w:cs="Times New Roman"/>
          <w:sz w:val="28"/>
          <w:szCs w:val="28"/>
          <w:lang w:val="be-BY"/>
        </w:rPr>
        <w:t>у тым ліку і многіх водных аб’ектаў. З гэтай версіі вынікае,</w:t>
      </w:r>
      <w:r w:rsidR="009E1FB5" w:rsidRPr="009E1FB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9E1FB5">
        <w:rPr>
          <w:rFonts w:ascii="Times New Roman" w:hAnsi="Times New Roman" w:cs="Times New Roman"/>
          <w:sz w:val="28"/>
          <w:szCs w:val="28"/>
          <w:lang w:val="be-BY"/>
        </w:rPr>
        <w:t>што гідронім Каўпіта літаральна азначае “гнуткая,</w:t>
      </w:r>
      <w:r w:rsidR="009E1FB5" w:rsidRPr="009E1FB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9E1FB5">
        <w:rPr>
          <w:rFonts w:ascii="Times New Roman" w:hAnsi="Times New Roman" w:cs="Times New Roman"/>
          <w:sz w:val="28"/>
          <w:szCs w:val="28"/>
          <w:lang w:val="be-BY"/>
        </w:rPr>
        <w:t xml:space="preserve">крывая рака”. </w:t>
      </w:r>
    </w:p>
    <w:p w:rsidR="00833D94" w:rsidRDefault="00833D94" w:rsidP="00D7399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E1FB5"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 w:rsidR="00D73991"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9E1FB5">
        <w:rPr>
          <w:rFonts w:ascii="Times New Roman" w:hAnsi="Times New Roman" w:cs="Times New Roman"/>
          <w:sz w:val="28"/>
          <w:szCs w:val="28"/>
          <w:lang w:val="be-BY"/>
        </w:rPr>
        <w:t xml:space="preserve"> Такім чынам,</w:t>
      </w:r>
      <w:r w:rsidR="009E1FB5" w:rsidRPr="009E1FB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9E1FB5">
        <w:rPr>
          <w:rFonts w:ascii="Times New Roman" w:hAnsi="Times New Roman" w:cs="Times New Roman"/>
          <w:sz w:val="28"/>
          <w:szCs w:val="28"/>
          <w:lang w:val="be-BY"/>
        </w:rPr>
        <w:t>што датычыцца назвы ракі Каўпіта,</w:t>
      </w:r>
      <w:r w:rsidR="009E1FB5" w:rsidRPr="009E1FB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9E1FB5">
        <w:rPr>
          <w:rFonts w:ascii="Times New Roman" w:hAnsi="Times New Roman" w:cs="Times New Roman"/>
          <w:sz w:val="28"/>
          <w:szCs w:val="28"/>
          <w:lang w:val="be-BY"/>
        </w:rPr>
        <w:t>то яна вельмі старажытная. А сам пасёлак Каўпіта,</w:t>
      </w:r>
      <w:r w:rsidR="009E1FB5" w:rsidRPr="009E1FB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9E1FB5">
        <w:rPr>
          <w:rFonts w:ascii="Times New Roman" w:hAnsi="Times New Roman" w:cs="Times New Roman"/>
          <w:sz w:val="28"/>
          <w:szCs w:val="28"/>
          <w:lang w:val="be-BY"/>
        </w:rPr>
        <w:t>непасрэднага дачынення  да старажытнасці не мае,</w:t>
      </w:r>
      <w:r w:rsidR="009E1FB5" w:rsidRPr="009E1FB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9E1FB5">
        <w:rPr>
          <w:rFonts w:ascii="Times New Roman" w:hAnsi="Times New Roman" w:cs="Times New Roman"/>
          <w:sz w:val="28"/>
          <w:szCs w:val="28"/>
          <w:lang w:val="be-BY"/>
        </w:rPr>
        <w:t>паколькі з’явіўся ў пачатку 20 стагоддзя.</w:t>
      </w:r>
    </w:p>
    <w:p w:rsidR="00C2120E" w:rsidRPr="009E1FB5" w:rsidRDefault="00C2120E" w:rsidP="00D7399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45238" w:rsidRDefault="00345238" w:rsidP="00345238">
      <w:pPr>
        <w:jc w:val="center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 w:rsidRPr="00345238">
        <w:rPr>
          <w:rFonts w:ascii="Times New Roman" w:hAnsi="Times New Roman" w:cs="Times New Roman"/>
          <w:sz w:val="28"/>
          <w:szCs w:val="28"/>
          <w:u w:val="single"/>
          <w:lang w:val="be-BY"/>
        </w:rPr>
        <w:lastRenderedPageBreak/>
        <w:t>ДЛЯ ЗАЎВАГ</w:t>
      </w:r>
    </w:p>
    <w:p w:rsidR="00345238" w:rsidRDefault="00345238" w:rsidP="00345238">
      <w:pPr>
        <w:jc w:val="center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345238" w:rsidRDefault="00345238" w:rsidP="00345238">
      <w:pPr>
        <w:jc w:val="center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345238" w:rsidRDefault="00345238" w:rsidP="00345238">
      <w:pPr>
        <w:jc w:val="center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345238" w:rsidRDefault="00345238" w:rsidP="00345238">
      <w:pPr>
        <w:jc w:val="center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345238" w:rsidRDefault="00345238" w:rsidP="00345238">
      <w:pPr>
        <w:jc w:val="center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345238" w:rsidRDefault="00345238" w:rsidP="00345238">
      <w:pPr>
        <w:jc w:val="center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345238" w:rsidRDefault="00345238" w:rsidP="00345238">
      <w:pPr>
        <w:jc w:val="center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345238" w:rsidRDefault="00345238" w:rsidP="00345238">
      <w:pPr>
        <w:jc w:val="center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345238" w:rsidRDefault="00345238" w:rsidP="00345238">
      <w:pPr>
        <w:jc w:val="center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345238" w:rsidRDefault="00345238" w:rsidP="00345238">
      <w:pPr>
        <w:jc w:val="center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345238" w:rsidRDefault="00345238" w:rsidP="00345238">
      <w:pPr>
        <w:jc w:val="center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345238" w:rsidRDefault="00345238" w:rsidP="00345238">
      <w:pPr>
        <w:jc w:val="center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345238" w:rsidRDefault="00345238" w:rsidP="00345238">
      <w:pPr>
        <w:jc w:val="center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345238" w:rsidRDefault="00345238" w:rsidP="00345238">
      <w:pPr>
        <w:jc w:val="center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345238" w:rsidRDefault="00345238" w:rsidP="00345238">
      <w:pPr>
        <w:jc w:val="center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D73991" w:rsidRDefault="00D73991" w:rsidP="00345238">
      <w:pPr>
        <w:jc w:val="center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345238" w:rsidRDefault="00345238" w:rsidP="00345238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345238" w:rsidRDefault="00345238" w:rsidP="00345238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45238">
        <w:rPr>
          <w:rFonts w:ascii="Times New Roman" w:hAnsi="Times New Roman" w:cs="Times New Roman"/>
          <w:b/>
          <w:sz w:val="28"/>
          <w:szCs w:val="28"/>
          <w:lang w:val="be-BY"/>
        </w:rPr>
        <w:t>Тапонімы ў мікрараёне аграгарадка Леніна</w:t>
      </w:r>
    </w:p>
    <w:p w:rsidR="00345238" w:rsidRDefault="00345238" w:rsidP="00345238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346E35">
        <w:rPr>
          <w:rFonts w:ascii="Times New Roman" w:hAnsi="Times New Roman" w:cs="Times New Roman"/>
          <w:sz w:val="28"/>
          <w:szCs w:val="28"/>
          <w:lang w:val="be-BY"/>
        </w:rPr>
        <w:t>нфармацыйная брашура</w:t>
      </w:r>
    </w:p>
    <w:p w:rsidR="00345238" w:rsidRDefault="00345238" w:rsidP="00345238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345238" w:rsidRDefault="00345238" w:rsidP="00345238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345238" w:rsidRDefault="00345238" w:rsidP="00345238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 беларускай мове</w:t>
      </w:r>
    </w:p>
    <w:p w:rsidR="00345238" w:rsidRDefault="00345238" w:rsidP="00345238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345238" w:rsidRDefault="00345238" w:rsidP="00345238">
      <w:pPr>
        <w:jc w:val="center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Складальнік Г.М. Каваленка</w:t>
      </w:r>
    </w:p>
    <w:p w:rsidR="00345238" w:rsidRDefault="00345238" w:rsidP="00345238">
      <w:pPr>
        <w:jc w:val="center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345238" w:rsidRDefault="00345238" w:rsidP="00345238">
      <w:pPr>
        <w:jc w:val="center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345238" w:rsidRDefault="00345238" w:rsidP="00345238">
      <w:pPr>
        <w:jc w:val="center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bookmarkStart w:id="0" w:name="_GoBack"/>
      <w:bookmarkEnd w:id="0"/>
    </w:p>
    <w:p w:rsidR="00345238" w:rsidRDefault="00345238" w:rsidP="00345238">
      <w:pPr>
        <w:jc w:val="center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345238" w:rsidRDefault="00345238" w:rsidP="00345238">
      <w:pPr>
        <w:jc w:val="center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345238" w:rsidRDefault="00345238" w:rsidP="00345238">
      <w:pPr>
        <w:pStyle w:val="20"/>
        <w:shd w:val="clear" w:color="auto" w:fill="auto"/>
        <w:spacing w:before="0" w:line="276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345238" w:rsidRDefault="00345238" w:rsidP="00345238">
      <w:pPr>
        <w:pStyle w:val="a8"/>
        <w:spacing w:line="276" w:lineRule="auto"/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Магілёўская вобласць, Краснапольскі раён </w:t>
      </w:r>
    </w:p>
    <w:p w:rsidR="00345238" w:rsidRDefault="00345238" w:rsidP="00345238">
      <w:pPr>
        <w:pStyle w:val="a8"/>
        <w:spacing w:line="276" w:lineRule="auto"/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аг. Леніна ул. Гніліцкая д. 13</w:t>
      </w:r>
    </w:p>
    <w:p w:rsidR="00345238" w:rsidRDefault="00345238" w:rsidP="00345238">
      <w:pPr>
        <w:pStyle w:val="a8"/>
        <w:spacing w:line="276" w:lineRule="auto"/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Ленінская сельская бібліятэка</w:t>
      </w:r>
    </w:p>
    <w:p w:rsidR="00345238" w:rsidRDefault="00345238" w:rsidP="00345238">
      <w:pPr>
        <w:pStyle w:val="a8"/>
        <w:spacing w:line="276" w:lineRule="auto"/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тэл. (8-02238) 71-9-54</w:t>
      </w:r>
    </w:p>
    <w:p w:rsidR="00345238" w:rsidRPr="00345238" w:rsidRDefault="00345238" w:rsidP="00345238">
      <w:pPr>
        <w:pStyle w:val="a8"/>
        <w:spacing w:line="276" w:lineRule="auto"/>
        <w:jc w:val="center"/>
        <w:rPr>
          <w:rFonts w:ascii="Times New Roman" w:hAnsi="Times New Roman"/>
          <w:sz w:val="28"/>
          <w:szCs w:val="28"/>
          <w:u w:val="single"/>
          <w:lang w:val="be-BY"/>
        </w:rPr>
      </w:pPr>
      <w:r>
        <w:rPr>
          <w:rFonts w:ascii="Times New Roman" w:hAnsi="Times New Roman"/>
          <w:sz w:val="28"/>
          <w:szCs w:val="28"/>
          <w:lang w:val="en-US"/>
        </w:rPr>
        <w:t>e</w:t>
      </w:r>
      <w:r w:rsidRPr="00E61879">
        <w:rPr>
          <w:rFonts w:ascii="Times New Roman" w:hAnsi="Times New Roman"/>
          <w:sz w:val="28"/>
          <w:szCs w:val="28"/>
          <w:lang w:val="be-BY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mail</w:t>
      </w:r>
      <w:r w:rsidRPr="00E61879">
        <w:rPr>
          <w:rFonts w:ascii="Times New Roman" w:hAnsi="Times New Roman"/>
          <w:sz w:val="28"/>
          <w:szCs w:val="28"/>
          <w:lang w:val="be-BY"/>
        </w:rPr>
        <w:t xml:space="preserve">: </w:t>
      </w:r>
      <w:r>
        <w:rPr>
          <w:rFonts w:ascii="Times New Roman" w:hAnsi="Times New Roman"/>
          <w:sz w:val="28"/>
          <w:szCs w:val="28"/>
          <w:lang w:val="en-US"/>
        </w:rPr>
        <w:t>bibikovalenko</w:t>
      </w:r>
      <w:r w:rsidRPr="00E61879">
        <w:rPr>
          <w:rFonts w:ascii="Times New Roman" w:hAnsi="Times New Roman"/>
          <w:sz w:val="28"/>
          <w:szCs w:val="28"/>
          <w:lang w:val="be-BY"/>
        </w:rPr>
        <w:t>@</w:t>
      </w:r>
      <w:r>
        <w:rPr>
          <w:rFonts w:ascii="Times New Roman" w:hAnsi="Times New Roman"/>
          <w:sz w:val="28"/>
          <w:szCs w:val="28"/>
          <w:lang w:val="en-US"/>
        </w:rPr>
        <w:t>yandex</w:t>
      </w:r>
      <w:r w:rsidRPr="00E61879">
        <w:rPr>
          <w:rFonts w:ascii="Times New Roman" w:hAnsi="Times New Roman"/>
          <w:sz w:val="28"/>
          <w:szCs w:val="28"/>
          <w:lang w:val="be-BY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ru</w:t>
      </w:r>
    </w:p>
    <w:sectPr w:rsidR="00345238" w:rsidRPr="00345238" w:rsidSect="001A33A4">
      <w:footerReference w:type="default" r:id="rId11"/>
      <w:pgSz w:w="8419" w:h="11906" w:orient="landscape"/>
      <w:pgMar w:top="709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2409" w:rsidRDefault="000A2409" w:rsidP="001A33A4">
      <w:pPr>
        <w:spacing w:after="0" w:line="240" w:lineRule="auto"/>
      </w:pPr>
      <w:r>
        <w:separator/>
      </w:r>
    </w:p>
  </w:endnote>
  <w:endnote w:type="continuationSeparator" w:id="0">
    <w:p w:rsidR="000A2409" w:rsidRDefault="000A2409" w:rsidP="001A3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MV Boli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9003392"/>
      <w:docPartObj>
        <w:docPartGallery w:val="Page Numbers (Bottom of Page)"/>
        <w:docPartUnique/>
      </w:docPartObj>
    </w:sdtPr>
    <w:sdtEndPr/>
    <w:sdtContent>
      <w:p w:rsidR="001A33A4" w:rsidRDefault="001A33A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120E">
          <w:rPr>
            <w:noProof/>
          </w:rPr>
          <w:t>8</w:t>
        </w:r>
        <w:r>
          <w:fldChar w:fldCharType="end"/>
        </w:r>
      </w:p>
    </w:sdtContent>
  </w:sdt>
  <w:p w:rsidR="001A33A4" w:rsidRDefault="001A33A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2409" w:rsidRDefault="000A2409" w:rsidP="001A33A4">
      <w:pPr>
        <w:spacing w:after="0" w:line="240" w:lineRule="auto"/>
      </w:pPr>
      <w:r>
        <w:separator/>
      </w:r>
    </w:p>
  </w:footnote>
  <w:footnote w:type="continuationSeparator" w:id="0">
    <w:p w:rsidR="000A2409" w:rsidRDefault="000A2409" w:rsidP="001A33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D94"/>
    <w:rsid w:val="000030B5"/>
    <w:rsid w:val="00015396"/>
    <w:rsid w:val="00030FA0"/>
    <w:rsid w:val="00031264"/>
    <w:rsid w:val="00041626"/>
    <w:rsid w:val="000A2409"/>
    <w:rsid w:val="000B1711"/>
    <w:rsid w:val="00165017"/>
    <w:rsid w:val="001A33A4"/>
    <w:rsid w:val="001B4FA5"/>
    <w:rsid w:val="001C3FBD"/>
    <w:rsid w:val="002356AF"/>
    <w:rsid w:val="0028099A"/>
    <w:rsid w:val="002B3653"/>
    <w:rsid w:val="0032142A"/>
    <w:rsid w:val="00325DE5"/>
    <w:rsid w:val="00345238"/>
    <w:rsid w:val="00346E35"/>
    <w:rsid w:val="0037662B"/>
    <w:rsid w:val="003E7629"/>
    <w:rsid w:val="003F5298"/>
    <w:rsid w:val="0042448F"/>
    <w:rsid w:val="004327DC"/>
    <w:rsid w:val="00503D6E"/>
    <w:rsid w:val="0053162E"/>
    <w:rsid w:val="00577321"/>
    <w:rsid w:val="00720103"/>
    <w:rsid w:val="007301F3"/>
    <w:rsid w:val="00833D94"/>
    <w:rsid w:val="008C5742"/>
    <w:rsid w:val="008D22BD"/>
    <w:rsid w:val="008E0438"/>
    <w:rsid w:val="008E6364"/>
    <w:rsid w:val="00955F84"/>
    <w:rsid w:val="009E1FB5"/>
    <w:rsid w:val="00AE4992"/>
    <w:rsid w:val="00AE67EA"/>
    <w:rsid w:val="00B413EE"/>
    <w:rsid w:val="00B6519C"/>
    <w:rsid w:val="00B709AD"/>
    <w:rsid w:val="00B94699"/>
    <w:rsid w:val="00BD3995"/>
    <w:rsid w:val="00C2120E"/>
    <w:rsid w:val="00C30D08"/>
    <w:rsid w:val="00D17D1A"/>
    <w:rsid w:val="00D73991"/>
    <w:rsid w:val="00E10E48"/>
    <w:rsid w:val="00E20915"/>
    <w:rsid w:val="00F20D65"/>
    <w:rsid w:val="00F51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D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4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A33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A33A4"/>
  </w:style>
  <w:style w:type="paragraph" w:styleId="a6">
    <w:name w:val="footer"/>
    <w:basedOn w:val="a"/>
    <w:link w:val="a7"/>
    <w:uiPriority w:val="99"/>
    <w:unhideWhenUsed/>
    <w:rsid w:val="001A33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A33A4"/>
  </w:style>
  <w:style w:type="character" w:customStyle="1" w:styleId="2">
    <w:name w:val="Основной текст (2)_"/>
    <w:link w:val="20"/>
    <w:locked/>
    <w:rsid w:val="00345238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45238"/>
    <w:pPr>
      <w:widowControl w:val="0"/>
      <w:shd w:val="clear" w:color="auto" w:fill="FFFFFF"/>
      <w:spacing w:before="360" w:after="0" w:line="149" w:lineRule="exact"/>
      <w:jc w:val="both"/>
    </w:pPr>
    <w:rPr>
      <w:rFonts w:ascii="Arial" w:eastAsia="Arial" w:hAnsi="Arial" w:cs="Arial"/>
      <w:sz w:val="13"/>
      <w:szCs w:val="13"/>
    </w:rPr>
  </w:style>
  <w:style w:type="paragraph" w:styleId="a8">
    <w:name w:val="No Spacing"/>
    <w:uiPriority w:val="1"/>
    <w:qFormat/>
    <w:rsid w:val="00345238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D739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7399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D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4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A33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A33A4"/>
  </w:style>
  <w:style w:type="paragraph" w:styleId="a6">
    <w:name w:val="footer"/>
    <w:basedOn w:val="a"/>
    <w:link w:val="a7"/>
    <w:uiPriority w:val="99"/>
    <w:unhideWhenUsed/>
    <w:rsid w:val="001A33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A33A4"/>
  </w:style>
  <w:style w:type="character" w:customStyle="1" w:styleId="2">
    <w:name w:val="Основной текст (2)_"/>
    <w:link w:val="20"/>
    <w:locked/>
    <w:rsid w:val="00345238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45238"/>
    <w:pPr>
      <w:widowControl w:val="0"/>
      <w:shd w:val="clear" w:color="auto" w:fill="FFFFFF"/>
      <w:spacing w:before="360" w:after="0" w:line="149" w:lineRule="exact"/>
      <w:jc w:val="both"/>
    </w:pPr>
    <w:rPr>
      <w:rFonts w:ascii="Arial" w:eastAsia="Arial" w:hAnsi="Arial" w:cs="Arial"/>
      <w:sz w:val="13"/>
      <w:szCs w:val="13"/>
    </w:rPr>
  </w:style>
  <w:style w:type="paragraph" w:styleId="a8">
    <w:name w:val="No Spacing"/>
    <w:uiPriority w:val="1"/>
    <w:qFormat/>
    <w:rsid w:val="00345238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D739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739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13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1242</Words>
  <Characters>7081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Библ</cp:lastModifiedBy>
  <cp:revision>10</cp:revision>
  <cp:lastPrinted>2024-03-12T12:47:00Z</cp:lastPrinted>
  <dcterms:created xsi:type="dcterms:W3CDTF">2012-04-18T22:34:00Z</dcterms:created>
  <dcterms:modified xsi:type="dcterms:W3CDTF">2024-03-13T04:56:00Z</dcterms:modified>
</cp:coreProperties>
</file>