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78" w:rsidRDefault="003D2978" w:rsidP="003D2978">
      <w:pPr>
        <w:pStyle w:val="20"/>
        <w:shd w:val="clear" w:color="auto" w:fill="auto"/>
        <w:spacing w:line="276" w:lineRule="auto"/>
        <w:ind w:firstLine="6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№ 37</w:t>
      </w:r>
    </w:p>
    <w:p w:rsidR="003D2978" w:rsidRP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b/>
          <w:sz w:val="28"/>
          <w:szCs w:val="28"/>
        </w:rPr>
        <w:t xml:space="preserve">ДЕРЕВЕНСКИЙ ВАЛЬС </w:t>
      </w:r>
    </w:p>
    <w:p w:rsidR="003D2978" w:rsidRDefault="003D2978" w:rsidP="003D2978">
      <w:pPr>
        <w:pStyle w:val="20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же вы мне милы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поля</w:t>
      </w:r>
      <w:proofErr w:type="gramEnd"/>
      <w:r>
        <w:rPr>
          <w:sz w:val="28"/>
          <w:szCs w:val="28"/>
        </w:rPr>
        <w:t xml:space="preserve"> и луга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всё, что вокруг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Дорогая деревня моя.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шаг начинал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я рос и мужал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Жизни мудрости нашей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крупицам сбирал.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любовь я встретил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Сердце я ей отдал,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жизнь сполна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Всю исчерпать до дна.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во сне, и наяву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как Родину - мать,</w:t>
      </w:r>
    </w:p>
    <w:p w:rsidR="003D2978" w:rsidRDefault="003D2978" w:rsidP="003D297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Деревеньку свою</w:t>
      </w:r>
    </w:p>
    <w:p w:rsidR="003D2978" w:rsidRDefault="003D2978" w:rsidP="003D29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Ещё крепче люблю</w:t>
      </w:r>
    </w:p>
    <w:p w:rsidR="007B42B9" w:rsidRDefault="007B42B9" w:rsidP="003D2978">
      <w:pPr>
        <w:jc w:val="both"/>
      </w:pPr>
    </w:p>
    <w:sectPr w:rsidR="007B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78"/>
    <w:rsid w:val="003D2978"/>
    <w:rsid w:val="007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E070"/>
  <w15:chartTrackingRefBased/>
  <w15:docId w15:val="{D005D8C7-F23C-406A-8381-C5B0571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78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D29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978"/>
    <w:pPr>
      <w:shd w:val="clear" w:color="auto" w:fill="FFFFFF"/>
      <w:spacing w:line="224" w:lineRule="exact"/>
    </w:pPr>
    <w:rPr>
      <w:rFonts w:ascii="Times New Roman" w:hAnsi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2025-07-30T09:01:00Z</dcterms:created>
  <dcterms:modified xsi:type="dcterms:W3CDTF">2025-07-30T09:06:00Z</dcterms:modified>
</cp:coreProperties>
</file>