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30" w:rsidRPr="00B41E55" w:rsidRDefault="007C1D30" w:rsidP="007C1D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be-BY"/>
        </w:rPr>
      </w:pPr>
      <w:r w:rsidRPr="00B41E55">
        <w:rPr>
          <w:rFonts w:ascii="Times New Roman" w:hAnsi="Times New Roman"/>
          <w:b/>
          <w:sz w:val="28"/>
          <w:szCs w:val="28"/>
          <w:lang w:val="be-BY"/>
        </w:rPr>
        <w:t>“У ДРАЎЛЯНАЙ ХАЦЕ”</w:t>
      </w:r>
    </w:p>
    <w:p w:rsidR="007C1D30" w:rsidRDefault="007C1D30" w:rsidP="007C1D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B41E55">
        <w:rPr>
          <w:rFonts w:ascii="Times New Roman" w:hAnsi="Times New Roman"/>
          <w:sz w:val="28"/>
          <w:szCs w:val="28"/>
          <w:lang w:val="be-BY"/>
        </w:rPr>
        <w:t xml:space="preserve">(Прысвячэнне твору "Пад покрывам нябёсаў" Уладзіміра </w:t>
      </w:r>
      <w:proofErr w:type="spellStart"/>
      <w:r w:rsidRPr="00B41E55">
        <w:rPr>
          <w:rFonts w:ascii="Times New Roman" w:hAnsi="Times New Roman"/>
          <w:sz w:val="28"/>
          <w:szCs w:val="28"/>
          <w:lang w:val="be-BY"/>
        </w:rPr>
        <w:t>Гаўрыловіча</w:t>
      </w:r>
      <w:proofErr w:type="spellEnd"/>
      <w:r w:rsidRPr="00B41E55">
        <w:rPr>
          <w:rFonts w:ascii="Times New Roman" w:hAnsi="Times New Roman"/>
          <w:sz w:val="28"/>
          <w:szCs w:val="28"/>
          <w:lang w:val="be-BY"/>
        </w:rPr>
        <w:t>)</w:t>
      </w:r>
      <w:r w:rsidRPr="00B41E55">
        <w:rPr>
          <w:rFonts w:ascii="Times New Roman" w:hAnsi="Times New Roman"/>
          <w:sz w:val="28"/>
          <w:szCs w:val="28"/>
          <w:lang w:val="be-BY"/>
        </w:rPr>
        <w:br/>
      </w:r>
      <w:r w:rsidRPr="00B41E55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 драўлянай хаце пражываў свой век</w:t>
      </w:r>
      <w:r w:rsidRPr="001E0144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Успамін далёкі, што з Азарыч збег.</w:t>
      </w:r>
      <w:r w:rsidRPr="001E0144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сцяне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гадзіннік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вымярае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час: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Праз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пакуты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лёсу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кожны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трэці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згас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Злосна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дождж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лупцуе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б’е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бы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ў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пожні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збан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Назаляюць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думкі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мінулы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стан: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зямліцы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годнай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працай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народ,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Вораг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прыбыў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зграяй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знявечыў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род.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няспынна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л’е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жалобны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звон: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Сакавіцкім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ранкам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зведалі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палон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Гора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заганяла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свет 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сцюдзёны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лес,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Морыў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засціў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вочы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праз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адзежу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лез.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гукае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родных па лясах,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Палахлівай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птушкай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мроіцца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ў снах.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Крумкачы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крычалі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люд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віталі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тут,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Каты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аблажылі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ўвесь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бязвінны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кут.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Успомніцца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бясконцы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холад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вятрах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Цяжкаю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няволяй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сеў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жылах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страх.</w:t>
      </w:r>
      <w:r w:rsidRPr="001E0144">
        <w:rPr>
          <w:rFonts w:ascii="Times New Roman" w:hAnsi="Times New Roman"/>
          <w:sz w:val="28"/>
          <w:szCs w:val="28"/>
        </w:rPr>
        <w:br/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болем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хваробай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танчыў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цяжкі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лёс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Жудаснай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атрутай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голад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смерць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прынёс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драўлянай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хаце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дажываў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свой век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далёкі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пабачыў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здзек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сцяне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гадзіннік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паглынае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сыходзіць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ціха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ветэран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ад нас.</w:t>
      </w:r>
      <w:r w:rsidRPr="001E014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:rsidR="00DA3056" w:rsidRPr="007C1D30" w:rsidRDefault="00DA3056">
      <w:pPr>
        <w:rPr>
          <w:lang w:val="be-BY"/>
        </w:rPr>
      </w:pPr>
    </w:p>
    <w:sectPr w:rsidR="00DA3056" w:rsidRPr="007C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30"/>
    <w:rsid w:val="00761787"/>
    <w:rsid w:val="007C1D30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2</cp:revision>
  <dcterms:created xsi:type="dcterms:W3CDTF">2026-04-27T07:59:00Z</dcterms:created>
  <dcterms:modified xsi:type="dcterms:W3CDTF">2026-04-27T08:04:00Z</dcterms:modified>
</cp:coreProperties>
</file>